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9A74">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中央生态环境保护督察组群众信访举报转办和边督边改公开情况一览表</w:t>
      </w:r>
    </w:p>
    <w:p w14:paraId="79FF7FCC">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公开单位：</w:t>
      </w:r>
      <w:r>
        <w:rPr>
          <w:rFonts w:hint="eastAsia" w:asciiTheme="minorEastAsia" w:hAnsiTheme="minorEastAsia" w:cstheme="minorEastAsia"/>
          <w:sz w:val="21"/>
          <w:szCs w:val="21"/>
          <w:lang w:eastAsia="zh-CN"/>
        </w:rPr>
        <w:t>晋中市人民政府</w:t>
      </w:r>
      <w:r>
        <w:rPr>
          <w:rFonts w:hint="eastAsia" w:asciiTheme="minorEastAsia" w:hAnsiTheme="minorEastAsia" w:eastAsiaTheme="minorEastAsia" w:cstheme="minorEastAsia"/>
          <w:sz w:val="21"/>
          <w:szCs w:val="21"/>
        </w:rPr>
        <w:t xml:space="preserve">                                            （第</w:t>
      </w:r>
      <w:r>
        <w:rPr>
          <w:rFonts w:hint="eastAsia" w:asciiTheme="minorEastAsia" w:hAnsiTheme="minorEastAsia" w:cstheme="minorEastAsia"/>
          <w:sz w:val="21"/>
          <w:szCs w:val="21"/>
          <w:lang w:val="en-US" w:eastAsia="zh-CN"/>
        </w:rPr>
        <w:t>二十一</w:t>
      </w:r>
      <w:r>
        <w:rPr>
          <w:rFonts w:hint="eastAsia" w:asciiTheme="minorEastAsia" w:hAnsiTheme="minorEastAsia" w:eastAsiaTheme="minorEastAsia" w:cstheme="minorEastAsia"/>
          <w:sz w:val="21"/>
          <w:szCs w:val="21"/>
        </w:rPr>
        <w:t xml:space="preserve">批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none"/>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rPr>
        <w:t>日）</w:t>
      </w:r>
    </w:p>
    <w:tbl>
      <w:tblPr>
        <w:tblStyle w:val="10"/>
        <w:tblW w:w="14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859"/>
        <w:gridCol w:w="2059"/>
        <w:gridCol w:w="805"/>
        <w:gridCol w:w="818"/>
        <w:gridCol w:w="2505"/>
        <w:gridCol w:w="825"/>
        <w:gridCol w:w="1813"/>
        <w:gridCol w:w="2261"/>
        <w:gridCol w:w="764"/>
        <w:gridCol w:w="1196"/>
      </w:tblGrid>
      <w:tr w14:paraId="6AB87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01" w:type="dxa"/>
            <w:vAlign w:val="center"/>
          </w:tcPr>
          <w:p w14:paraId="29DBB01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59" w:type="dxa"/>
            <w:vAlign w:val="center"/>
          </w:tcPr>
          <w:p w14:paraId="57B6B63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受理编号</w:t>
            </w:r>
          </w:p>
        </w:tc>
        <w:tc>
          <w:tcPr>
            <w:tcW w:w="2059" w:type="dxa"/>
            <w:vAlign w:val="center"/>
          </w:tcPr>
          <w:p w14:paraId="2657DC3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交办问题基本情况</w:t>
            </w:r>
          </w:p>
        </w:tc>
        <w:tc>
          <w:tcPr>
            <w:tcW w:w="805" w:type="dxa"/>
            <w:vAlign w:val="center"/>
          </w:tcPr>
          <w:p w14:paraId="5667354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行政区域</w:t>
            </w:r>
          </w:p>
        </w:tc>
        <w:tc>
          <w:tcPr>
            <w:tcW w:w="818" w:type="dxa"/>
            <w:vAlign w:val="center"/>
          </w:tcPr>
          <w:p w14:paraId="76D3D90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问题类型</w:t>
            </w:r>
          </w:p>
        </w:tc>
        <w:tc>
          <w:tcPr>
            <w:tcW w:w="2505" w:type="dxa"/>
            <w:vAlign w:val="center"/>
          </w:tcPr>
          <w:p w14:paraId="595140F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调查核实情况</w:t>
            </w:r>
          </w:p>
        </w:tc>
        <w:tc>
          <w:tcPr>
            <w:tcW w:w="825" w:type="dxa"/>
            <w:vAlign w:val="center"/>
          </w:tcPr>
          <w:p w14:paraId="4B28F5B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w:t>
            </w:r>
          </w:p>
          <w:p w14:paraId="24C80E5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属实</w:t>
            </w:r>
          </w:p>
        </w:tc>
        <w:tc>
          <w:tcPr>
            <w:tcW w:w="1813" w:type="dxa"/>
            <w:vAlign w:val="center"/>
          </w:tcPr>
          <w:p w14:paraId="3634C27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办结目标</w:t>
            </w:r>
          </w:p>
        </w:tc>
        <w:tc>
          <w:tcPr>
            <w:tcW w:w="2261" w:type="dxa"/>
            <w:vAlign w:val="center"/>
          </w:tcPr>
          <w:p w14:paraId="07B3A4C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处理和整改情况</w:t>
            </w:r>
          </w:p>
        </w:tc>
        <w:tc>
          <w:tcPr>
            <w:tcW w:w="764" w:type="dxa"/>
            <w:vAlign w:val="center"/>
          </w:tcPr>
          <w:p w14:paraId="00C7117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是否办结</w:t>
            </w:r>
          </w:p>
        </w:tc>
        <w:tc>
          <w:tcPr>
            <w:tcW w:w="1196" w:type="dxa"/>
            <w:vAlign w:val="center"/>
          </w:tcPr>
          <w:p w14:paraId="43011A5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责任人被处理情况</w:t>
            </w:r>
          </w:p>
        </w:tc>
      </w:tr>
      <w:tr w14:paraId="56D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D8A9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59" w:type="dxa"/>
            <w:shd w:val="clear" w:color="auto" w:fill="auto"/>
            <w:vAlign w:val="center"/>
          </w:tcPr>
          <w:p w14:paraId="29E9C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D3SX202506170044</w:t>
            </w:r>
          </w:p>
        </w:tc>
        <w:tc>
          <w:tcPr>
            <w:tcW w:w="2059" w:type="dxa"/>
            <w:vAlign w:val="center"/>
          </w:tcPr>
          <w:p w14:paraId="11591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晋中市榆次区锦东大道每天有大货车违反时间规定走高架，噪声大，影响附近小区休息。</w:t>
            </w:r>
          </w:p>
        </w:tc>
        <w:tc>
          <w:tcPr>
            <w:tcW w:w="805" w:type="dxa"/>
            <w:vAlign w:val="center"/>
          </w:tcPr>
          <w:p w14:paraId="165AD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市公安局</w:t>
            </w:r>
          </w:p>
        </w:tc>
        <w:tc>
          <w:tcPr>
            <w:tcW w:w="818" w:type="dxa"/>
            <w:vAlign w:val="center"/>
          </w:tcPr>
          <w:p w14:paraId="054D5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2505" w:type="dxa"/>
            <w:vAlign w:val="center"/>
          </w:tcPr>
          <w:p w14:paraId="00B2A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经查，该问题出现的主要原因为部分货运司机利用锦东大道22点至次日6时货车通行窗口期，违规在高架桥路段行驶，造成该路段机动车噪音问题突出。</w:t>
            </w:r>
          </w:p>
        </w:tc>
        <w:tc>
          <w:tcPr>
            <w:tcW w:w="825" w:type="dxa"/>
            <w:vAlign w:val="center"/>
          </w:tcPr>
          <w:p w14:paraId="0B369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63F28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加强</w:t>
            </w:r>
            <w:r>
              <w:rPr>
                <w:rFonts w:hint="eastAsia" w:asciiTheme="minorEastAsia" w:hAnsiTheme="minorEastAsia" w:eastAsiaTheme="minorEastAsia" w:cstheme="minorEastAsia"/>
                <w:i w:val="0"/>
                <w:iCs w:val="0"/>
                <w:color w:val="000000"/>
                <w:kern w:val="0"/>
                <w:sz w:val="21"/>
                <w:szCs w:val="21"/>
                <w:u w:val="none"/>
                <w:lang w:val="en-US" w:eastAsia="zh-CN" w:bidi="ar"/>
              </w:rPr>
              <w:t>现场与非现场</w:t>
            </w:r>
            <w:r>
              <w:rPr>
                <w:rFonts w:hint="eastAsia" w:asciiTheme="minorEastAsia" w:hAnsiTheme="minorEastAsia" w:cstheme="minorEastAsia"/>
                <w:i w:val="0"/>
                <w:iCs w:val="0"/>
                <w:color w:val="000000"/>
                <w:kern w:val="0"/>
                <w:sz w:val="21"/>
                <w:szCs w:val="21"/>
                <w:u w:val="none"/>
                <w:lang w:val="en-US" w:eastAsia="zh-CN" w:bidi="ar"/>
              </w:rPr>
              <w:t>执法</w:t>
            </w:r>
            <w:r>
              <w:rPr>
                <w:rFonts w:hint="eastAsia" w:asciiTheme="minorEastAsia" w:hAnsiTheme="minorEastAsia" w:eastAsiaTheme="minorEastAsia" w:cstheme="minorEastAsia"/>
                <w:i w:val="0"/>
                <w:iCs w:val="0"/>
                <w:color w:val="000000"/>
                <w:kern w:val="0"/>
                <w:sz w:val="21"/>
                <w:szCs w:val="21"/>
                <w:u w:val="none"/>
                <w:lang w:val="en-US" w:eastAsia="zh-CN" w:bidi="ar"/>
              </w:rPr>
              <w:t>，对锦东大道的货运车辆</w:t>
            </w:r>
            <w:r>
              <w:rPr>
                <w:rFonts w:hint="eastAsia" w:asciiTheme="minorEastAsia" w:hAnsiTheme="minorEastAsia" w:cstheme="minorEastAsia"/>
                <w:i w:val="0"/>
                <w:iCs w:val="0"/>
                <w:color w:val="000000"/>
                <w:kern w:val="0"/>
                <w:sz w:val="21"/>
                <w:szCs w:val="21"/>
                <w:u w:val="none"/>
                <w:lang w:val="en-US" w:eastAsia="zh-CN" w:bidi="ar"/>
              </w:rPr>
              <w:t>的</w:t>
            </w:r>
            <w:r>
              <w:rPr>
                <w:rFonts w:hint="eastAsia" w:asciiTheme="minorEastAsia" w:hAnsiTheme="minorEastAsia" w:eastAsiaTheme="minorEastAsia" w:cstheme="minorEastAsia"/>
                <w:i w:val="0"/>
                <w:iCs w:val="0"/>
                <w:color w:val="000000"/>
                <w:kern w:val="0"/>
                <w:sz w:val="21"/>
                <w:szCs w:val="21"/>
                <w:u w:val="none"/>
                <w:lang w:val="en-US" w:eastAsia="zh-CN" w:bidi="ar"/>
              </w:rPr>
              <w:t>违规行为</w:t>
            </w:r>
            <w:r>
              <w:rPr>
                <w:rFonts w:hint="eastAsia" w:asciiTheme="minorEastAsia" w:hAnsiTheme="minorEastAsia" w:cstheme="minorEastAsia"/>
                <w:i w:val="0"/>
                <w:iCs w:val="0"/>
                <w:color w:val="000000"/>
                <w:kern w:val="0"/>
                <w:sz w:val="21"/>
                <w:szCs w:val="21"/>
                <w:u w:val="none"/>
                <w:lang w:val="en-US" w:eastAsia="zh-CN" w:bidi="ar"/>
              </w:rPr>
              <w:t>进行</w:t>
            </w:r>
            <w:r>
              <w:rPr>
                <w:rFonts w:hint="eastAsia" w:asciiTheme="minorEastAsia" w:hAnsiTheme="minorEastAsia" w:eastAsiaTheme="minorEastAsia" w:cstheme="minorEastAsia"/>
                <w:i w:val="0"/>
                <w:iCs w:val="0"/>
                <w:color w:val="000000"/>
                <w:kern w:val="0"/>
                <w:sz w:val="21"/>
                <w:szCs w:val="21"/>
                <w:u w:val="none"/>
                <w:lang w:val="en-US" w:eastAsia="zh-CN" w:bidi="ar"/>
              </w:rPr>
              <w:t>教育</w:t>
            </w:r>
            <w:r>
              <w:rPr>
                <w:rFonts w:hint="eastAsia" w:asciiTheme="minorEastAsia" w:hAnsiTheme="minorEastAsia" w:cstheme="minorEastAsia"/>
                <w:i w:val="0"/>
                <w:iCs w:val="0"/>
                <w:color w:val="000000"/>
                <w:kern w:val="0"/>
                <w:sz w:val="21"/>
                <w:szCs w:val="21"/>
                <w:u w:val="none"/>
                <w:lang w:val="en-US" w:eastAsia="zh-CN" w:bidi="ar"/>
              </w:rPr>
              <w:t>和</w:t>
            </w:r>
            <w:r>
              <w:rPr>
                <w:rFonts w:hint="eastAsia" w:asciiTheme="minorEastAsia" w:hAnsiTheme="minorEastAsia" w:eastAsiaTheme="minorEastAsia" w:cstheme="minorEastAsia"/>
                <w:i w:val="0"/>
                <w:iCs w:val="0"/>
                <w:color w:val="000000"/>
                <w:kern w:val="0"/>
                <w:sz w:val="21"/>
                <w:szCs w:val="21"/>
                <w:u w:val="none"/>
                <w:lang w:val="en-US" w:eastAsia="zh-CN" w:bidi="ar"/>
              </w:rPr>
              <w:t>处罚，同时建立常态化监管机制，解决机动车违规</w:t>
            </w:r>
            <w:r>
              <w:rPr>
                <w:rFonts w:hint="eastAsia" w:asciiTheme="minorEastAsia" w:hAnsiTheme="minorEastAsia" w:cstheme="minorEastAsia"/>
                <w:i w:val="0"/>
                <w:iCs w:val="0"/>
                <w:color w:val="000000"/>
                <w:kern w:val="0"/>
                <w:sz w:val="21"/>
                <w:szCs w:val="21"/>
                <w:u w:val="none"/>
                <w:lang w:val="en-US" w:eastAsia="zh-CN" w:bidi="ar"/>
              </w:rPr>
              <w:t>行驶</w:t>
            </w:r>
            <w:r>
              <w:rPr>
                <w:rFonts w:hint="eastAsia" w:asciiTheme="minorEastAsia" w:hAnsiTheme="minorEastAsia" w:eastAsiaTheme="minorEastAsia" w:cstheme="minorEastAsia"/>
                <w:i w:val="0"/>
                <w:iCs w:val="0"/>
                <w:color w:val="000000"/>
                <w:kern w:val="0"/>
                <w:sz w:val="21"/>
                <w:szCs w:val="21"/>
                <w:u w:val="none"/>
                <w:lang w:val="en-US" w:eastAsia="zh-CN" w:bidi="ar"/>
              </w:rPr>
              <w:t>问题。</w:t>
            </w:r>
          </w:p>
        </w:tc>
        <w:tc>
          <w:tcPr>
            <w:tcW w:w="2261" w:type="dxa"/>
            <w:vAlign w:val="center"/>
          </w:tcPr>
          <w:p w14:paraId="0D2C9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晋中市公安交警部门对锦东大道沿线交通违法抓拍设备进行了集中摸排，加强</w:t>
            </w:r>
            <w:r>
              <w:rPr>
                <w:rFonts w:hint="eastAsia" w:asciiTheme="minorEastAsia" w:hAnsiTheme="minorEastAsia" w:cstheme="minorEastAsia"/>
                <w:i w:val="0"/>
                <w:iCs w:val="0"/>
                <w:color w:val="000000"/>
                <w:kern w:val="0"/>
                <w:sz w:val="21"/>
                <w:szCs w:val="21"/>
                <w:u w:val="none"/>
                <w:lang w:val="en-US" w:eastAsia="zh-CN" w:bidi="ar"/>
              </w:rPr>
              <w:t>对</w:t>
            </w:r>
            <w:r>
              <w:rPr>
                <w:rFonts w:hint="eastAsia" w:asciiTheme="minorEastAsia" w:hAnsiTheme="minorEastAsia" w:eastAsiaTheme="minorEastAsia" w:cstheme="minorEastAsia"/>
                <w:i w:val="0"/>
                <w:iCs w:val="0"/>
                <w:color w:val="000000"/>
                <w:kern w:val="0"/>
                <w:sz w:val="21"/>
                <w:szCs w:val="21"/>
                <w:u w:val="none"/>
                <w:lang w:val="en-US" w:eastAsia="zh-CN" w:bidi="ar"/>
              </w:rPr>
              <w:t>违规上高架的货车</w:t>
            </w:r>
            <w:r>
              <w:rPr>
                <w:rFonts w:hint="eastAsia" w:asciiTheme="minorEastAsia" w:hAnsiTheme="minorEastAsia" w:cstheme="minorEastAsia"/>
                <w:i w:val="0"/>
                <w:iCs w:val="0"/>
                <w:color w:val="000000"/>
                <w:kern w:val="0"/>
                <w:sz w:val="21"/>
                <w:szCs w:val="21"/>
                <w:u w:val="none"/>
                <w:lang w:val="en-US" w:eastAsia="zh-CN" w:bidi="ar"/>
              </w:rPr>
              <w:t>的</w:t>
            </w:r>
            <w:r>
              <w:rPr>
                <w:rFonts w:hint="eastAsia" w:asciiTheme="minorEastAsia" w:hAnsiTheme="minorEastAsia" w:eastAsiaTheme="minorEastAsia" w:cstheme="minorEastAsia"/>
                <w:i w:val="0"/>
                <w:iCs w:val="0"/>
                <w:color w:val="000000"/>
                <w:kern w:val="0"/>
                <w:sz w:val="21"/>
                <w:szCs w:val="21"/>
                <w:u w:val="none"/>
                <w:lang w:val="en-US" w:eastAsia="zh-CN" w:bidi="ar"/>
              </w:rPr>
              <w:t>非现场固证，及时发现、拦截、查控违法嫌疑车辆</w:t>
            </w:r>
            <w:r>
              <w:rPr>
                <w:rFonts w:hint="eastAsia" w:asciiTheme="minorEastAsia" w:hAnsiTheme="minorEastAsia" w:cstheme="minorEastAsia"/>
                <w:i w:val="0"/>
                <w:iCs w:val="0"/>
                <w:color w:val="000000"/>
                <w:kern w:val="0"/>
                <w:sz w:val="21"/>
                <w:szCs w:val="21"/>
                <w:u w:val="none"/>
                <w:lang w:val="en-US" w:eastAsia="zh-CN" w:bidi="ar"/>
              </w:rPr>
              <w:t>，对</w:t>
            </w:r>
            <w:r>
              <w:rPr>
                <w:rFonts w:hint="eastAsia" w:asciiTheme="minorEastAsia" w:hAnsiTheme="minorEastAsia" w:eastAsiaTheme="minorEastAsia" w:cstheme="minorEastAsia"/>
                <w:i w:val="0"/>
                <w:iCs w:val="0"/>
                <w:color w:val="000000"/>
                <w:kern w:val="0"/>
                <w:sz w:val="21"/>
                <w:szCs w:val="21"/>
                <w:u w:val="none"/>
                <w:lang w:val="en-US" w:eastAsia="zh-CN" w:bidi="ar"/>
              </w:rPr>
              <w:t>货车违规上高架行驶、违反禁令标志指示的违法行为</w:t>
            </w:r>
            <w:r>
              <w:rPr>
                <w:rFonts w:hint="eastAsia" w:asciiTheme="minorEastAsia" w:hAnsiTheme="minorEastAsia" w:cstheme="minorEastAsia"/>
                <w:i w:val="0"/>
                <w:iCs w:val="0"/>
                <w:color w:val="000000"/>
                <w:kern w:val="0"/>
                <w:sz w:val="21"/>
                <w:szCs w:val="21"/>
                <w:u w:val="none"/>
                <w:lang w:val="en-US" w:eastAsia="zh-CN" w:bidi="ar"/>
              </w:rPr>
              <w:t>进行处罚</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64" w:type="dxa"/>
            <w:vAlign w:val="center"/>
          </w:tcPr>
          <w:p w14:paraId="4198F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4D08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08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8640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59" w:type="dxa"/>
            <w:shd w:val="clear" w:color="auto" w:fill="auto"/>
            <w:vAlign w:val="center"/>
          </w:tcPr>
          <w:p w14:paraId="1FCE0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D3SX202506170027</w:t>
            </w:r>
          </w:p>
        </w:tc>
        <w:tc>
          <w:tcPr>
            <w:tcW w:w="2059" w:type="dxa"/>
            <w:vAlign w:val="center"/>
          </w:tcPr>
          <w:p w14:paraId="7BA03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晋中市榆次区使赵西街往西有一立交桥，立交桥口往北10米处再往西新修的路，丁字路口走到头的空地上堆放建筑垃圾和生活垃圾。建筑垃圾堆放的西南角，有装化工原料的桶。</w:t>
            </w:r>
          </w:p>
        </w:tc>
        <w:tc>
          <w:tcPr>
            <w:tcW w:w="805" w:type="dxa"/>
            <w:vAlign w:val="center"/>
          </w:tcPr>
          <w:p w14:paraId="31774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开发区</w:t>
            </w:r>
          </w:p>
        </w:tc>
        <w:tc>
          <w:tcPr>
            <w:tcW w:w="818" w:type="dxa"/>
            <w:vAlign w:val="center"/>
          </w:tcPr>
          <w:p w14:paraId="50BE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680BC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经核实，群众反映的具体位置位于使赵西街道路西端尽头，该区域堆放建筑垃圾、生活垃圾约900方，未发现装有化工原料的桶。</w:t>
            </w:r>
          </w:p>
        </w:tc>
        <w:tc>
          <w:tcPr>
            <w:tcW w:w="825" w:type="dxa"/>
            <w:vAlign w:val="center"/>
          </w:tcPr>
          <w:p w14:paraId="2C593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2C5CB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完成该区域内建筑垃圾、生活垃圾的清理工作，建立长效机制，加强日常管理。</w:t>
            </w:r>
          </w:p>
        </w:tc>
        <w:tc>
          <w:tcPr>
            <w:tcW w:w="2261" w:type="dxa"/>
            <w:vAlign w:val="center"/>
          </w:tcPr>
          <w:p w14:paraId="1564C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有关单位</w:t>
            </w:r>
            <w:r>
              <w:rPr>
                <w:rFonts w:hint="eastAsia" w:asciiTheme="minorEastAsia" w:hAnsiTheme="minorEastAsia" w:eastAsiaTheme="minorEastAsia" w:cstheme="minorEastAsia"/>
                <w:i w:val="0"/>
                <w:iCs w:val="0"/>
                <w:color w:val="000000"/>
                <w:kern w:val="0"/>
                <w:sz w:val="21"/>
                <w:szCs w:val="21"/>
                <w:u w:val="none"/>
                <w:lang w:val="en-US" w:eastAsia="zh-CN" w:bidi="ar"/>
              </w:rPr>
              <w:t>已责成晋中开发区投资建设有限公司牵头，晋中开发区路桥建设工程有限公司配合开展清运等工作，目前反映区域内的建筑垃圾、生活垃圾已清运完毕。</w:t>
            </w:r>
          </w:p>
        </w:tc>
        <w:tc>
          <w:tcPr>
            <w:tcW w:w="764" w:type="dxa"/>
            <w:vAlign w:val="center"/>
          </w:tcPr>
          <w:p w14:paraId="548E6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C095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73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1867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59" w:type="dxa"/>
            <w:shd w:val="clear" w:color="auto" w:fill="auto"/>
            <w:vAlign w:val="center"/>
          </w:tcPr>
          <w:p w14:paraId="78A6F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D3SX202506170064</w:t>
            </w:r>
          </w:p>
        </w:tc>
        <w:tc>
          <w:tcPr>
            <w:tcW w:w="2059" w:type="dxa"/>
            <w:vAlign w:val="center"/>
          </w:tcPr>
          <w:p w14:paraId="6966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晋中市左权县桐峪镇故驿村，鑫飞建材有限公司把淤泥倾倒在村边河道旁、村东桥洞下以及建材厂南边河道旁。还有一些被运输倾倒至村里的山头上。</w:t>
            </w:r>
          </w:p>
        </w:tc>
        <w:tc>
          <w:tcPr>
            <w:tcW w:w="805" w:type="dxa"/>
            <w:vAlign w:val="center"/>
          </w:tcPr>
          <w:p w14:paraId="3BAB6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左权县</w:t>
            </w:r>
          </w:p>
        </w:tc>
        <w:tc>
          <w:tcPr>
            <w:tcW w:w="818" w:type="dxa"/>
            <w:vAlign w:val="center"/>
          </w:tcPr>
          <w:p w14:paraId="798DB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w:t>
            </w:r>
          </w:p>
        </w:tc>
        <w:tc>
          <w:tcPr>
            <w:tcW w:w="2505" w:type="dxa"/>
            <w:vAlign w:val="center"/>
          </w:tcPr>
          <w:p w14:paraId="5BBD5D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左权县鑫飞建材有限公司委</w:t>
            </w:r>
            <w:r>
              <w:rPr>
                <w:rFonts w:hint="eastAsia" w:asciiTheme="minorEastAsia" w:hAnsiTheme="minorEastAsia" w:cstheme="minorEastAsia"/>
                <w:i w:val="0"/>
                <w:iCs w:val="0"/>
                <w:color w:val="000000"/>
                <w:kern w:val="0"/>
                <w:sz w:val="21"/>
                <w:szCs w:val="21"/>
                <w:u w:val="none"/>
                <w:lang w:val="en-US" w:eastAsia="zh-CN" w:bidi="ar"/>
              </w:rPr>
              <w:t>托第三方公司</w:t>
            </w:r>
            <w:r>
              <w:rPr>
                <w:rFonts w:hint="eastAsia" w:asciiTheme="minorEastAsia" w:hAnsiTheme="minorEastAsia" w:eastAsiaTheme="minorEastAsia" w:cstheme="minorEastAsia"/>
                <w:i w:val="0"/>
                <w:iCs w:val="0"/>
                <w:color w:val="000000"/>
                <w:kern w:val="0"/>
                <w:sz w:val="21"/>
                <w:szCs w:val="21"/>
                <w:u w:val="none"/>
                <w:lang w:val="en-US" w:eastAsia="zh-CN" w:bidi="ar"/>
              </w:rPr>
              <w:t>对尾泥进行检测，未发现有毒有害成分。</w:t>
            </w:r>
            <w:r>
              <w:rPr>
                <w:rFonts w:hint="eastAsia" w:asciiTheme="minorEastAsia" w:hAnsiTheme="minorEastAsia" w:cstheme="minorEastAsia"/>
                <w:i w:val="0"/>
                <w:iCs w:val="0"/>
                <w:color w:val="000000"/>
                <w:kern w:val="0"/>
                <w:sz w:val="21"/>
                <w:szCs w:val="21"/>
                <w:u w:val="none"/>
                <w:lang w:val="en-US" w:eastAsia="zh-CN" w:bidi="ar"/>
              </w:rPr>
              <w:t>该公司将尾泥外售，附近村民购买</w:t>
            </w:r>
            <w:r>
              <w:rPr>
                <w:rFonts w:hint="eastAsia" w:asciiTheme="minorEastAsia" w:hAnsiTheme="minorEastAsia" w:eastAsiaTheme="minorEastAsia" w:cstheme="minorEastAsia"/>
                <w:i w:val="0"/>
                <w:iCs w:val="0"/>
                <w:color w:val="000000"/>
                <w:kern w:val="0"/>
                <w:sz w:val="21"/>
                <w:szCs w:val="21"/>
                <w:u w:val="none"/>
                <w:lang w:val="en-US" w:eastAsia="zh-CN" w:bidi="ar"/>
              </w:rPr>
              <w:t>该公司的尾泥垫地</w:t>
            </w:r>
            <w:r>
              <w:rPr>
                <w:rFonts w:hint="eastAsia" w:asciiTheme="minorEastAsia" w:hAnsiTheme="minorEastAsia" w:cstheme="minorEastAsia"/>
                <w:i w:val="0"/>
                <w:iCs w:val="0"/>
                <w:color w:val="000000"/>
                <w:kern w:val="0"/>
                <w:sz w:val="21"/>
                <w:szCs w:val="21"/>
                <w:u w:val="none"/>
                <w:lang w:val="en-US" w:eastAsia="zh-CN" w:bidi="ar"/>
              </w:rPr>
              <w:t>。</w:t>
            </w:r>
          </w:p>
          <w:p w14:paraId="559EA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04494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vAlign w:val="center"/>
          </w:tcPr>
          <w:p w14:paraId="4543F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25EE2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加强对左权县鑫飞建材有限公司的监管，确保其严格按照要求处置尾泥。</w:t>
            </w:r>
          </w:p>
        </w:tc>
        <w:tc>
          <w:tcPr>
            <w:tcW w:w="2261" w:type="dxa"/>
            <w:vAlign w:val="center"/>
          </w:tcPr>
          <w:p w14:paraId="43E73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左权县鑫飞建材有限公司对尾泥处置进行跟踪处置，不得随意倾倒。</w:t>
            </w:r>
            <w:r>
              <w:rPr>
                <w:rFonts w:hint="eastAsia" w:asciiTheme="minorEastAsia" w:hAnsiTheme="minorEastAsia" w:cstheme="minorEastAsia"/>
                <w:i w:val="0"/>
                <w:iCs w:val="0"/>
                <w:color w:val="000000"/>
                <w:kern w:val="0"/>
                <w:sz w:val="21"/>
                <w:szCs w:val="21"/>
                <w:u w:val="none"/>
                <w:lang w:val="en-US" w:eastAsia="zh-CN" w:bidi="ar"/>
              </w:rPr>
              <w:t>有关部门已要求</w:t>
            </w:r>
            <w:r>
              <w:rPr>
                <w:rFonts w:hint="eastAsia" w:asciiTheme="minorEastAsia" w:hAnsiTheme="minorEastAsia" w:eastAsiaTheme="minorEastAsia" w:cstheme="minorEastAsia"/>
                <w:i w:val="0"/>
                <w:iCs w:val="0"/>
                <w:color w:val="000000"/>
                <w:kern w:val="0"/>
                <w:sz w:val="21"/>
                <w:szCs w:val="21"/>
                <w:u w:val="none"/>
                <w:lang w:val="en-US" w:eastAsia="zh-CN" w:bidi="ar"/>
              </w:rPr>
              <w:t>左权县鑫飞建材有限公司建立完善尾泥管理台账，</w:t>
            </w:r>
            <w:r>
              <w:rPr>
                <w:rFonts w:hint="eastAsia" w:asciiTheme="minorEastAsia" w:hAnsiTheme="minorEastAsia" w:cstheme="minorEastAsia"/>
                <w:i w:val="0"/>
                <w:iCs w:val="0"/>
                <w:color w:val="000000"/>
                <w:kern w:val="0"/>
                <w:sz w:val="21"/>
                <w:szCs w:val="21"/>
                <w:u w:val="none"/>
                <w:lang w:val="en-US" w:eastAsia="zh-CN" w:bidi="ar"/>
              </w:rPr>
              <w:t>详细</w:t>
            </w:r>
            <w:r>
              <w:rPr>
                <w:rFonts w:hint="eastAsia" w:asciiTheme="minorEastAsia" w:hAnsiTheme="minorEastAsia" w:eastAsiaTheme="minorEastAsia" w:cstheme="minorEastAsia"/>
                <w:i w:val="0"/>
                <w:iCs w:val="0"/>
                <w:color w:val="000000"/>
                <w:kern w:val="0"/>
                <w:sz w:val="21"/>
                <w:szCs w:val="21"/>
                <w:u w:val="none"/>
                <w:lang w:val="en-US" w:eastAsia="zh-CN" w:bidi="ar"/>
              </w:rPr>
              <w:t>记录产生量、售卖去向及处置方式。</w:t>
            </w:r>
          </w:p>
        </w:tc>
        <w:tc>
          <w:tcPr>
            <w:tcW w:w="764" w:type="dxa"/>
            <w:vAlign w:val="center"/>
          </w:tcPr>
          <w:p w14:paraId="7913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165B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CA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571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59" w:type="dxa"/>
            <w:shd w:val="clear" w:color="auto" w:fill="auto"/>
            <w:vAlign w:val="center"/>
          </w:tcPr>
          <w:p w14:paraId="5155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D3SX202506170067</w:t>
            </w:r>
          </w:p>
        </w:tc>
        <w:tc>
          <w:tcPr>
            <w:tcW w:w="2059" w:type="dxa"/>
            <w:vAlign w:val="center"/>
          </w:tcPr>
          <w:p w14:paraId="79934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山西省晋中市和顺县义兴镇西垴村，鸿胜成洗煤厂违法占地，将原本林地内的树木都砍伐了。</w:t>
            </w:r>
          </w:p>
        </w:tc>
        <w:tc>
          <w:tcPr>
            <w:tcW w:w="805" w:type="dxa"/>
            <w:vAlign w:val="center"/>
          </w:tcPr>
          <w:p w14:paraId="65B75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和顺县</w:t>
            </w:r>
          </w:p>
        </w:tc>
        <w:tc>
          <w:tcPr>
            <w:tcW w:w="818" w:type="dxa"/>
            <w:vAlign w:val="center"/>
          </w:tcPr>
          <w:p w14:paraId="594F6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其他污染</w:t>
            </w:r>
          </w:p>
        </w:tc>
        <w:tc>
          <w:tcPr>
            <w:tcW w:w="2505" w:type="dxa"/>
            <w:vAlign w:val="center"/>
          </w:tcPr>
          <w:p w14:paraId="70A6E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2025年6月18日，经实地调查，山西弘顺成煤炭洗选有限公司</w:t>
            </w:r>
            <w:r>
              <w:rPr>
                <w:rFonts w:hint="eastAsia" w:asciiTheme="minorEastAsia" w:hAnsiTheme="minorEastAsia" w:cstheme="minorEastAsia"/>
                <w:i w:val="0"/>
                <w:iCs w:val="0"/>
                <w:color w:val="000000"/>
                <w:kern w:val="0"/>
                <w:sz w:val="21"/>
                <w:szCs w:val="21"/>
                <w:u w:val="none"/>
                <w:lang w:val="en-US" w:eastAsia="zh-CN" w:bidi="ar"/>
              </w:rPr>
              <w:t>存在</w:t>
            </w:r>
            <w:r>
              <w:rPr>
                <w:rFonts w:hint="eastAsia" w:asciiTheme="minorEastAsia" w:hAnsiTheme="minorEastAsia" w:eastAsiaTheme="minorEastAsia" w:cstheme="minorEastAsia"/>
                <w:i w:val="0"/>
                <w:iCs w:val="0"/>
                <w:color w:val="000000"/>
                <w:kern w:val="0"/>
                <w:sz w:val="21"/>
                <w:szCs w:val="21"/>
                <w:u w:val="none"/>
                <w:lang w:val="en-US" w:eastAsia="zh-CN" w:bidi="ar"/>
              </w:rPr>
              <w:t>违法占用林地</w:t>
            </w:r>
            <w:r>
              <w:rPr>
                <w:rFonts w:hint="eastAsia" w:asciiTheme="minorEastAsia" w:hAnsiTheme="minorEastAsia" w:cstheme="minorEastAsia"/>
                <w:i w:val="0"/>
                <w:iCs w:val="0"/>
                <w:color w:val="000000"/>
                <w:kern w:val="0"/>
                <w:sz w:val="21"/>
                <w:szCs w:val="21"/>
                <w:u w:val="none"/>
                <w:lang w:val="en-US" w:eastAsia="zh-CN" w:bidi="ar"/>
              </w:rPr>
              <w:t>和</w:t>
            </w:r>
            <w:r>
              <w:rPr>
                <w:rFonts w:hint="eastAsia" w:asciiTheme="minorEastAsia" w:hAnsiTheme="minorEastAsia" w:eastAsiaTheme="minorEastAsia" w:cstheme="minorEastAsia"/>
                <w:i w:val="0"/>
                <w:iCs w:val="0"/>
                <w:color w:val="000000"/>
                <w:kern w:val="0"/>
                <w:sz w:val="21"/>
                <w:szCs w:val="21"/>
                <w:u w:val="none"/>
                <w:lang w:val="en-US" w:eastAsia="zh-CN" w:bidi="ar"/>
              </w:rPr>
              <w:t>毁坏林地行为。</w:t>
            </w:r>
          </w:p>
        </w:tc>
        <w:tc>
          <w:tcPr>
            <w:tcW w:w="825" w:type="dxa"/>
            <w:vAlign w:val="center"/>
          </w:tcPr>
          <w:p w14:paraId="5D395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109D6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对山西弘顺成煤炭洗选有限公司违法占地行为进行立案查处，责令停止违法行为，恢复土地原貌，得到群众理解和认可。</w:t>
            </w:r>
          </w:p>
        </w:tc>
        <w:tc>
          <w:tcPr>
            <w:tcW w:w="2261" w:type="dxa"/>
            <w:vAlign w:val="center"/>
          </w:tcPr>
          <w:p w14:paraId="7A7F1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已责令山西弘顺成煤炭洗选有限公司停止违法行为并恢复林地原貌，</w:t>
            </w:r>
            <w:r>
              <w:rPr>
                <w:rFonts w:hint="eastAsia" w:asciiTheme="minorEastAsia" w:hAnsiTheme="minorEastAsia" w:cstheme="minorEastAsia"/>
                <w:i w:val="0"/>
                <w:iCs w:val="0"/>
                <w:color w:val="000000"/>
                <w:kern w:val="0"/>
                <w:sz w:val="21"/>
                <w:szCs w:val="21"/>
                <w:u w:val="none"/>
                <w:lang w:val="en-US" w:eastAsia="zh-CN" w:bidi="ar"/>
              </w:rPr>
              <w:t>该</w:t>
            </w:r>
            <w:r>
              <w:rPr>
                <w:rFonts w:hint="eastAsia" w:asciiTheme="minorEastAsia" w:hAnsiTheme="minorEastAsia" w:eastAsiaTheme="minorEastAsia" w:cstheme="minorEastAsia"/>
                <w:i w:val="0"/>
                <w:iCs w:val="0"/>
                <w:color w:val="000000"/>
                <w:kern w:val="0"/>
                <w:sz w:val="21"/>
                <w:szCs w:val="21"/>
                <w:u w:val="none"/>
                <w:lang w:val="en-US" w:eastAsia="zh-CN" w:bidi="ar"/>
              </w:rPr>
              <w:t>公司已于6月20日恢复林地原貌。</w:t>
            </w:r>
            <w:r>
              <w:rPr>
                <w:rFonts w:hint="eastAsia" w:asciiTheme="minorEastAsia" w:hAnsiTheme="minorEastAsia" w:cstheme="minorEastAsia"/>
                <w:i w:val="0"/>
                <w:iCs w:val="0"/>
                <w:color w:val="000000"/>
                <w:kern w:val="0"/>
                <w:sz w:val="21"/>
                <w:szCs w:val="21"/>
                <w:u w:val="none"/>
                <w:lang w:val="en-US" w:eastAsia="zh-CN" w:bidi="ar"/>
              </w:rPr>
              <w:t>有关部门正在对该公司违法行为</w:t>
            </w:r>
            <w:r>
              <w:rPr>
                <w:rFonts w:hint="eastAsia" w:asciiTheme="minorEastAsia" w:hAnsiTheme="minorEastAsia" w:eastAsiaTheme="minorEastAsia" w:cstheme="minorEastAsia"/>
                <w:i w:val="0"/>
                <w:iCs w:val="0"/>
                <w:color w:val="000000"/>
                <w:kern w:val="0"/>
                <w:sz w:val="21"/>
                <w:szCs w:val="21"/>
                <w:u w:val="none"/>
                <w:lang w:val="en-US" w:eastAsia="zh-CN" w:bidi="ar"/>
              </w:rPr>
              <w:t>进行处罚。</w:t>
            </w:r>
          </w:p>
        </w:tc>
        <w:tc>
          <w:tcPr>
            <w:tcW w:w="764" w:type="dxa"/>
            <w:vAlign w:val="center"/>
          </w:tcPr>
          <w:p w14:paraId="4687C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阶段性办结</w:t>
            </w:r>
          </w:p>
        </w:tc>
        <w:tc>
          <w:tcPr>
            <w:tcW w:w="1196" w:type="dxa"/>
            <w:vAlign w:val="center"/>
          </w:tcPr>
          <w:p w14:paraId="7E39E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15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2EA22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59" w:type="dxa"/>
            <w:shd w:val="clear" w:color="auto" w:fill="auto"/>
            <w:vAlign w:val="center"/>
          </w:tcPr>
          <w:p w14:paraId="00F6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D3SX202506170029</w:t>
            </w:r>
          </w:p>
        </w:tc>
        <w:tc>
          <w:tcPr>
            <w:tcW w:w="2059" w:type="dxa"/>
            <w:vAlign w:val="center"/>
          </w:tcPr>
          <w:p w14:paraId="19A58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山西省晋中市榆次区百草坡村，百草坡森林公园以北私挖100多孔窑洞，没有任何手续建设别墅，破坏生态。</w:t>
            </w:r>
          </w:p>
        </w:tc>
        <w:tc>
          <w:tcPr>
            <w:tcW w:w="805" w:type="dxa"/>
            <w:vAlign w:val="center"/>
          </w:tcPr>
          <w:p w14:paraId="79D56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0E8A3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生态</w:t>
            </w:r>
          </w:p>
        </w:tc>
        <w:tc>
          <w:tcPr>
            <w:tcW w:w="2505" w:type="dxa"/>
            <w:vAlign w:val="center"/>
          </w:tcPr>
          <w:p w14:paraId="6A312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w:t>
            </w:r>
            <w:r>
              <w:rPr>
                <w:rFonts w:hint="eastAsia" w:asciiTheme="minorEastAsia" w:hAnsiTheme="minorEastAsia" w:cstheme="minorEastAsia"/>
                <w:i w:val="0"/>
                <w:iCs w:val="0"/>
                <w:color w:val="000000"/>
                <w:kern w:val="0"/>
                <w:sz w:val="21"/>
                <w:szCs w:val="21"/>
                <w:u w:val="none"/>
                <w:lang w:val="en-US" w:eastAsia="zh-CN" w:bidi="ar"/>
              </w:rPr>
              <w:t>有关部门核查，该</w:t>
            </w:r>
            <w:r>
              <w:rPr>
                <w:rFonts w:hint="eastAsia" w:asciiTheme="minorEastAsia" w:hAnsiTheme="minorEastAsia" w:eastAsiaTheme="minorEastAsia" w:cstheme="minorEastAsia"/>
                <w:i w:val="0"/>
                <w:iCs w:val="0"/>
                <w:color w:val="000000"/>
                <w:kern w:val="0"/>
                <w:sz w:val="21"/>
                <w:szCs w:val="21"/>
                <w:u w:val="none"/>
                <w:lang w:val="en-US" w:eastAsia="zh-CN" w:bidi="ar"/>
              </w:rPr>
              <w:t>区域不在生态保护红线范围内，</w:t>
            </w:r>
            <w:r>
              <w:rPr>
                <w:rFonts w:hint="eastAsia" w:asciiTheme="minorEastAsia" w:hAnsiTheme="minorEastAsia" w:cstheme="minorEastAsia"/>
                <w:i w:val="0"/>
                <w:iCs w:val="0"/>
                <w:color w:val="000000"/>
                <w:kern w:val="0"/>
                <w:sz w:val="21"/>
                <w:szCs w:val="21"/>
                <w:u w:val="none"/>
                <w:lang w:val="en-US" w:eastAsia="zh-CN" w:bidi="ar"/>
              </w:rPr>
              <w:t>不在城镇开发边界，</w:t>
            </w:r>
            <w:r>
              <w:rPr>
                <w:rFonts w:hint="eastAsia" w:asciiTheme="minorEastAsia" w:hAnsiTheme="minorEastAsia" w:eastAsiaTheme="minorEastAsia" w:cstheme="minorEastAsia"/>
                <w:i w:val="0"/>
                <w:iCs w:val="0"/>
                <w:color w:val="000000"/>
                <w:kern w:val="0"/>
                <w:sz w:val="21"/>
                <w:szCs w:val="21"/>
                <w:u w:val="none"/>
                <w:lang w:val="en-US" w:eastAsia="zh-CN" w:bidi="ar"/>
              </w:rPr>
              <w:t>土地类型为荒草地，存在开挖窑洞</w:t>
            </w:r>
            <w:r>
              <w:rPr>
                <w:rFonts w:hint="eastAsia" w:asciiTheme="minorEastAsia" w:hAnsiTheme="minorEastAsia" w:cstheme="minorEastAsia"/>
                <w:i w:val="0"/>
                <w:iCs w:val="0"/>
                <w:color w:val="000000"/>
                <w:kern w:val="0"/>
                <w:sz w:val="21"/>
                <w:szCs w:val="21"/>
                <w:u w:val="none"/>
                <w:lang w:val="en-US" w:eastAsia="zh-CN" w:bidi="ar"/>
              </w:rPr>
              <w:t>情况</w:t>
            </w:r>
            <w:r>
              <w:rPr>
                <w:rFonts w:hint="eastAsia" w:asciiTheme="minorEastAsia" w:hAnsiTheme="minorEastAsia" w:eastAsiaTheme="minorEastAsia" w:cstheme="minorEastAsia"/>
                <w:i w:val="0"/>
                <w:iCs w:val="0"/>
                <w:color w:val="000000"/>
                <w:kern w:val="0"/>
                <w:sz w:val="21"/>
                <w:szCs w:val="21"/>
                <w:u w:val="none"/>
                <w:lang w:val="en-US" w:eastAsia="zh-CN" w:bidi="ar"/>
              </w:rPr>
              <w:t>。该区域由村民承包租赁</w:t>
            </w:r>
            <w:r>
              <w:rPr>
                <w:rFonts w:hint="eastAsia" w:asciiTheme="minorEastAsia" w:hAnsiTheme="minorEastAsia" w:cstheme="minorEastAsia"/>
                <w:i w:val="0"/>
                <w:iCs w:val="0"/>
                <w:color w:val="000000"/>
                <w:kern w:val="0"/>
                <w:sz w:val="21"/>
                <w:szCs w:val="21"/>
                <w:u w:val="none"/>
                <w:lang w:val="en-US" w:eastAsia="zh-CN" w:bidi="ar"/>
              </w:rPr>
              <w:t>，发展</w:t>
            </w:r>
            <w:r>
              <w:rPr>
                <w:rFonts w:hint="eastAsia" w:asciiTheme="minorEastAsia" w:hAnsiTheme="minorEastAsia" w:eastAsiaTheme="minorEastAsia" w:cstheme="minorEastAsia"/>
                <w:i w:val="0"/>
                <w:iCs w:val="0"/>
                <w:color w:val="000000"/>
                <w:kern w:val="0"/>
                <w:sz w:val="21"/>
                <w:szCs w:val="21"/>
                <w:u w:val="none"/>
                <w:lang w:val="en-US" w:eastAsia="zh-CN" w:bidi="ar"/>
              </w:rPr>
              <w:t>文旅</w:t>
            </w:r>
            <w:r>
              <w:rPr>
                <w:rFonts w:hint="eastAsia" w:asciiTheme="minorEastAsia" w:hAnsiTheme="minorEastAsia" w:cstheme="minorEastAsia"/>
                <w:i w:val="0"/>
                <w:iCs w:val="0"/>
                <w:color w:val="000000"/>
                <w:kern w:val="0"/>
                <w:sz w:val="21"/>
                <w:szCs w:val="21"/>
                <w:u w:val="none"/>
                <w:lang w:val="en-US" w:eastAsia="zh-CN" w:bidi="ar"/>
              </w:rPr>
              <w:t>产业，编制有《</w:t>
            </w:r>
            <w:r>
              <w:rPr>
                <w:rFonts w:hint="eastAsia" w:asciiTheme="minorEastAsia" w:hAnsiTheme="minorEastAsia" w:eastAsiaTheme="minorEastAsia" w:cstheme="minorEastAsia"/>
                <w:i w:val="0"/>
                <w:iCs w:val="0"/>
                <w:color w:val="000000"/>
                <w:kern w:val="0"/>
                <w:sz w:val="21"/>
                <w:szCs w:val="21"/>
                <w:u w:val="none"/>
                <w:lang w:val="en-US" w:eastAsia="zh-CN" w:bidi="ar"/>
              </w:rPr>
              <w:t>晋中华隆沟产业规划</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符合</w:t>
            </w:r>
            <w:r>
              <w:rPr>
                <w:rFonts w:hint="eastAsia" w:asciiTheme="minorEastAsia" w:hAnsiTheme="minorEastAsia" w:eastAsiaTheme="minorEastAsia" w:cstheme="minorEastAsia"/>
                <w:i w:val="0"/>
                <w:iCs w:val="0"/>
                <w:color w:val="000000"/>
                <w:kern w:val="0"/>
                <w:sz w:val="21"/>
                <w:szCs w:val="21"/>
                <w:u w:val="none"/>
                <w:lang w:val="en-US" w:eastAsia="zh-CN" w:bidi="ar"/>
              </w:rPr>
              <w:t>国土空间规划</w:t>
            </w:r>
            <w:r>
              <w:rPr>
                <w:rFonts w:hint="eastAsia" w:asciiTheme="minorEastAsia" w:hAnsiTheme="minorEastAsia" w:cstheme="minorEastAsia"/>
                <w:i w:val="0"/>
                <w:iCs w:val="0"/>
                <w:color w:val="000000"/>
                <w:kern w:val="0"/>
                <w:sz w:val="21"/>
                <w:szCs w:val="21"/>
                <w:u w:val="none"/>
                <w:lang w:val="en-US" w:eastAsia="zh-CN" w:bidi="ar"/>
              </w:rPr>
              <w:t>和</w:t>
            </w:r>
            <w:r>
              <w:rPr>
                <w:rFonts w:hint="eastAsia" w:asciiTheme="minorEastAsia" w:hAnsiTheme="minorEastAsia" w:eastAsiaTheme="minorEastAsia" w:cstheme="minorEastAsia"/>
                <w:i w:val="0"/>
                <w:iCs w:val="0"/>
                <w:color w:val="000000"/>
                <w:kern w:val="0"/>
                <w:sz w:val="21"/>
                <w:szCs w:val="21"/>
                <w:u w:val="none"/>
                <w:lang w:val="en-US" w:eastAsia="zh-CN" w:bidi="ar"/>
              </w:rPr>
              <w:t>文旅产业发展规划，不存在破坏生态环境的问题。</w:t>
            </w:r>
          </w:p>
        </w:tc>
        <w:tc>
          <w:tcPr>
            <w:tcW w:w="825" w:type="dxa"/>
            <w:vAlign w:val="center"/>
          </w:tcPr>
          <w:p w14:paraId="6CB73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5B01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在项目建设过程中保障周边生态环境得到保护，达到群众满意效果。</w:t>
            </w:r>
          </w:p>
        </w:tc>
        <w:tc>
          <w:tcPr>
            <w:tcW w:w="2261" w:type="dxa"/>
            <w:vAlign w:val="center"/>
          </w:tcPr>
          <w:p w14:paraId="3DB49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有关部门督促承包人持续做好树木养护工作，巩固现有绿化成果，确保生态环境持续向好。同时</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建立长效机制，及时发现问题并处理，推动文旅产业健康有序发展，实现生态保护与经济发展双赢。</w:t>
            </w:r>
          </w:p>
          <w:p w14:paraId="1BABFA8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p>
        </w:tc>
        <w:tc>
          <w:tcPr>
            <w:tcW w:w="764" w:type="dxa"/>
            <w:vAlign w:val="center"/>
          </w:tcPr>
          <w:p w14:paraId="3B644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已</w:t>
            </w:r>
            <w:r>
              <w:rPr>
                <w:rFonts w:hint="eastAsia" w:asciiTheme="minorEastAsia" w:hAnsiTheme="minorEastAsia" w:eastAsiaTheme="minorEastAsia" w:cstheme="minorEastAsia"/>
                <w:i w:val="0"/>
                <w:iCs w:val="0"/>
                <w:color w:val="000000"/>
                <w:kern w:val="0"/>
                <w:sz w:val="21"/>
                <w:szCs w:val="21"/>
                <w:u w:val="none"/>
                <w:lang w:val="en-US" w:eastAsia="zh-CN" w:bidi="ar"/>
              </w:rPr>
              <w:t>办结</w:t>
            </w:r>
          </w:p>
        </w:tc>
        <w:tc>
          <w:tcPr>
            <w:tcW w:w="1196" w:type="dxa"/>
            <w:vAlign w:val="center"/>
          </w:tcPr>
          <w:p w14:paraId="77980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F2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31D84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59" w:type="dxa"/>
            <w:shd w:val="clear" w:color="auto" w:fill="auto"/>
            <w:vAlign w:val="center"/>
          </w:tcPr>
          <w:p w14:paraId="43552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D3SX202506170026</w:t>
            </w:r>
          </w:p>
        </w:tc>
        <w:tc>
          <w:tcPr>
            <w:tcW w:w="2059" w:type="dxa"/>
            <w:shd w:val="clear" w:color="auto" w:fill="auto"/>
            <w:vAlign w:val="center"/>
          </w:tcPr>
          <w:p w14:paraId="0349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晋中市榆次区乌金山镇神堂沟村，安源热力永恒储煤场常年厂内露天堆放，粉尘污染；煤运车辆拉运有扬尘污染，车辆噪声扰民。</w:t>
            </w:r>
          </w:p>
        </w:tc>
        <w:tc>
          <w:tcPr>
            <w:tcW w:w="805" w:type="dxa"/>
            <w:vAlign w:val="center"/>
          </w:tcPr>
          <w:p w14:paraId="2709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125FE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25B33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经查，该问题部分属实。该储煤场建有两座煤棚，</w:t>
            </w:r>
            <w:r>
              <w:rPr>
                <w:rFonts w:hint="eastAsia" w:asciiTheme="minorEastAsia" w:hAnsiTheme="minorEastAsia" w:cstheme="minorEastAsia"/>
                <w:i w:val="0"/>
                <w:iCs w:val="0"/>
                <w:color w:val="000000"/>
                <w:kern w:val="0"/>
                <w:sz w:val="21"/>
                <w:szCs w:val="21"/>
                <w:u w:val="none"/>
                <w:lang w:val="en-US" w:eastAsia="zh-CN" w:bidi="ar"/>
              </w:rPr>
              <w:t>储煤场内和进出口均安装有抑尘设施。</w:t>
            </w:r>
            <w:r>
              <w:rPr>
                <w:rFonts w:hint="eastAsia" w:asciiTheme="minorEastAsia" w:hAnsiTheme="minorEastAsia" w:eastAsiaTheme="minorEastAsia" w:cstheme="minorEastAsia"/>
                <w:i w:val="0"/>
                <w:iCs w:val="0"/>
                <w:color w:val="000000"/>
                <w:kern w:val="0"/>
                <w:sz w:val="21"/>
                <w:szCs w:val="21"/>
                <w:u w:val="none"/>
                <w:lang w:val="en-US" w:eastAsia="zh-CN" w:bidi="ar"/>
              </w:rPr>
              <w:t>少量煤矸石堆放于储煤棚外，已苫盖但局部存在破损，进出煤棚门口周边有积尘；运输道路已硬化，运输司机在储煤倾倒作业过程中，存在倒车、突发情况时鸣笛噪声；自卸车卸煤时，车箱下落挡板撞击车尾，存在瞬间噪声突增的情形。</w:t>
            </w:r>
          </w:p>
        </w:tc>
        <w:tc>
          <w:tcPr>
            <w:tcW w:w="825" w:type="dxa"/>
            <w:vAlign w:val="center"/>
          </w:tcPr>
          <w:p w14:paraId="626B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19988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进一步提高企业精细化环境管理要求，加强无组织扬尘和噪声管控，严格控制作业时段，增加场区积尘清扫频次，切实解决群众诉求，杜绝问题反弹，达到群众满意的效果。</w:t>
            </w:r>
          </w:p>
        </w:tc>
        <w:tc>
          <w:tcPr>
            <w:tcW w:w="2261" w:type="dxa"/>
            <w:vAlign w:val="center"/>
          </w:tcPr>
          <w:p w14:paraId="5FF3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安源热力永恒储煤场已将堆放的煤矸石全部清理；加强厂区及道路洒水降尘频次，进出煤棚门口增加雾炮机降尘；加强运输司机入场后的装卸管控，减少瞬间鸣笛的噪声影响;同时严格控制作业时段</w:t>
            </w:r>
            <w:r>
              <w:rPr>
                <w:rFonts w:hint="eastAsia" w:asciiTheme="minorEastAsia" w:hAnsiTheme="minorEastAsia" w:cstheme="minorEastAsia"/>
                <w:i w:val="0"/>
                <w:iCs w:val="0"/>
                <w:color w:val="000000"/>
                <w:kern w:val="0"/>
                <w:sz w:val="21"/>
                <w:szCs w:val="21"/>
                <w:u w:val="none"/>
                <w:lang w:val="en-US" w:eastAsia="zh-CN" w:bidi="ar"/>
              </w:rPr>
              <w:t>。</w:t>
            </w:r>
          </w:p>
        </w:tc>
        <w:tc>
          <w:tcPr>
            <w:tcW w:w="764" w:type="dxa"/>
            <w:vAlign w:val="center"/>
          </w:tcPr>
          <w:p w14:paraId="1298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1E638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66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FA5D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59" w:type="dxa"/>
            <w:shd w:val="clear" w:color="auto" w:fill="auto"/>
            <w:vAlign w:val="center"/>
          </w:tcPr>
          <w:p w14:paraId="240B2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D3SX202506170030</w:t>
            </w:r>
          </w:p>
        </w:tc>
        <w:tc>
          <w:tcPr>
            <w:tcW w:w="2059" w:type="dxa"/>
            <w:shd w:val="clear" w:color="auto" w:fill="auto"/>
            <w:vAlign w:val="center"/>
          </w:tcPr>
          <w:p w14:paraId="2FA2B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晋中市榆次区文苑街小学往西巷内，有3、4个废品收购站附近环境脏乱差；巷子再往西有3家大型的废品收购站，垃圾乱堆乱放，污染环境。</w:t>
            </w:r>
          </w:p>
        </w:tc>
        <w:tc>
          <w:tcPr>
            <w:tcW w:w="805" w:type="dxa"/>
            <w:vAlign w:val="center"/>
          </w:tcPr>
          <w:p w14:paraId="4CC18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250A7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其他污染</w:t>
            </w:r>
          </w:p>
        </w:tc>
        <w:tc>
          <w:tcPr>
            <w:tcW w:w="2505" w:type="dxa"/>
            <w:vAlign w:val="center"/>
          </w:tcPr>
          <w:p w14:paraId="5CE2C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经现场核查，在榆次区和顺路文苑街小学以西的龙田社区城中村改造拆迁区域南区（举报件对应区域），共发现7处废品收购站（垃圾约1000方），均为无证经营，此前已进行整治。</w:t>
            </w:r>
          </w:p>
        </w:tc>
        <w:tc>
          <w:tcPr>
            <w:tcW w:w="825" w:type="dxa"/>
            <w:vAlign w:val="center"/>
          </w:tcPr>
          <w:p w14:paraId="15430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7CD31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督促龙田社区及涉事当事人立行立改，对相关区域全面清场，整改到位,恢复原貌</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并且形成长效机制，达到群众满意效果。</w:t>
            </w:r>
          </w:p>
        </w:tc>
        <w:tc>
          <w:tcPr>
            <w:tcW w:w="2261" w:type="dxa"/>
            <w:vAlign w:val="center"/>
          </w:tcPr>
          <w:p w14:paraId="63866FA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对于发现的7处废品收购站，由涉事当事人对废品自行清捡处理；</w:t>
            </w:r>
            <w:r>
              <w:rPr>
                <w:rFonts w:hint="eastAsia" w:asciiTheme="minorEastAsia" w:hAnsiTheme="minorEastAsia" w:cstheme="minorEastAsia"/>
                <w:i w:val="0"/>
                <w:iCs w:val="0"/>
                <w:color w:val="000000"/>
                <w:kern w:val="0"/>
                <w:sz w:val="21"/>
                <w:szCs w:val="21"/>
                <w:u w:val="none"/>
                <w:lang w:val="en-US" w:eastAsia="zh-CN" w:bidi="ar"/>
              </w:rPr>
              <w:t>有关部门出动机具</w:t>
            </w:r>
            <w:r>
              <w:rPr>
                <w:rFonts w:hint="eastAsia" w:asciiTheme="minorEastAsia" w:hAnsiTheme="minorEastAsia" w:eastAsiaTheme="minorEastAsia" w:cstheme="minorEastAsia"/>
                <w:i w:val="0"/>
                <w:iCs w:val="0"/>
                <w:color w:val="000000"/>
                <w:kern w:val="0"/>
                <w:sz w:val="21"/>
                <w:szCs w:val="21"/>
                <w:u w:val="none"/>
                <w:lang w:val="en-US" w:eastAsia="zh-CN" w:bidi="ar"/>
              </w:rPr>
              <w:t>协助废品收购站拉运。截至6月20日，该区域已完成清场</w:t>
            </w:r>
            <w:r>
              <w:rPr>
                <w:rFonts w:hint="eastAsia" w:asciiTheme="minorEastAsia" w:hAnsiTheme="minorEastAsia" w:cstheme="minorEastAsia"/>
                <w:i w:val="0"/>
                <w:iCs w:val="0"/>
                <w:color w:val="000000"/>
                <w:kern w:val="0"/>
                <w:sz w:val="21"/>
                <w:szCs w:val="21"/>
                <w:u w:val="none"/>
                <w:lang w:val="en-US" w:eastAsia="zh-CN" w:bidi="ar"/>
              </w:rPr>
              <w:t>。</w:t>
            </w:r>
          </w:p>
        </w:tc>
        <w:tc>
          <w:tcPr>
            <w:tcW w:w="764" w:type="dxa"/>
            <w:vAlign w:val="center"/>
          </w:tcPr>
          <w:p w14:paraId="2473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E4C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23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65D7F6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w:t>
            </w:r>
          </w:p>
        </w:tc>
        <w:tc>
          <w:tcPr>
            <w:tcW w:w="859" w:type="dxa"/>
            <w:shd w:val="clear" w:color="auto" w:fill="auto"/>
            <w:vAlign w:val="center"/>
          </w:tcPr>
          <w:p w14:paraId="0CB1B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X3SX202506170032</w:t>
            </w:r>
          </w:p>
        </w:tc>
        <w:tc>
          <w:tcPr>
            <w:tcW w:w="2059" w:type="dxa"/>
            <w:shd w:val="clear" w:color="auto" w:fill="auto"/>
            <w:vAlign w:val="center"/>
          </w:tcPr>
          <w:p w14:paraId="420F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晋中市和顺县，松烟镇马连曲村后沟每天晚上20点左右有人私挖乱采硅石，非法开采区域周边林地严重破坏，村内饮用水井浑浊。</w:t>
            </w:r>
          </w:p>
        </w:tc>
        <w:tc>
          <w:tcPr>
            <w:tcW w:w="805" w:type="dxa"/>
            <w:vAlign w:val="center"/>
          </w:tcPr>
          <w:p w14:paraId="40247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和顺县</w:t>
            </w:r>
          </w:p>
        </w:tc>
        <w:tc>
          <w:tcPr>
            <w:tcW w:w="818" w:type="dxa"/>
            <w:vAlign w:val="center"/>
          </w:tcPr>
          <w:p w14:paraId="44C04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生态</w:t>
            </w:r>
          </w:p>
        </w:tc>
        <w:tc>
          <w:tcPr>
            <w:tcW w:w="2505" w:type="dxa"/>
            <w:vAlign w:val="center"/>
          </w:tcPr>
          <w:p w14:paraId="35439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经查，焦某某于2025年2月26日在松烟镇马连曲村后沟未经批准擅自采挖石英岩矿</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对周边区域林草地造成破坏。2025年6月18日，经和顺县自然资源局排查，无新增私挖乱采情况；</w:t>
            </w:r>
            <w:r>
              <w:rPr>
                <w:rFonts w:hint="eastAsia" w:asciiTheme="minorEastAsia" w:hAnsiTheme="minorEastAsia" w:cstheme="minorEastAsia"/>
                <w:i w:val="0"/>
                <w:iCs w:val="0"/>
                <w:color w:val="000000"/>
                <w:kern w:val="0"/>
                <w:sz w:val="21"/>
                <w:szCs w:val="21"/>
                <w:u w:val="none"/>
                <w:lang w:val="en-US" w:eastAsia="zh-CN" w:bidi="ar"/>
              </w:rPr>
              <w:t>该村两处水源中，</w:t>
            </w:r>
            <w:r>
              <w:rPr>
                <w:rFonts w:hint="eastAsia" w:asciiTheme="minorEastAsia" w:hAnsiTheme="minorEastAsia" w:eastAsiaTheme="minorEastAsia" w:cstheme="minorEastAsia"/>
                <w:i w:val="0"/>
                <w:iCs w:val="0"/>
                <w:color w:val="000000"/>
                <w:kern w:val="0"/>
                <w:sz w:val="21"/>
                <w:szCs w:val="21"/>
                <w:u w:val="none"/>
                <w:lang w:val="en-US" w:eastAsia="zh-CN" w:bidi="ar"/>
              </w:rPr>
              <w:t>受降雨影响，山泉水</w:t>
            </w:r>
            <w:r>
              <w:rPr>
                <w:rFonts w:hint="eastAsia" w:asciiTheme="minorEastAsia" w:hAnsiTheme="minorEastAsia" w:cstheme="minorEastAsia"/>
                <w:i w:val="0"/>
                <w:iCs w:val="0"/>
                <w:color w:val="000000"/>
                <w:kern w:val="0"/>
                <w:sz w:val="21"/>
                <w:szCs w:val="21"/>
                <w:u w:val="none"/>
                <w:lang w:val="en-US" w:eastAsia="zh-CN" w:bidi="ar"/>
              </w:rPr>
              <w:t>存在</w:t>
            </w:r>
            <w:r>
              <w:rPr>
                <w:rFonts w:hint="eastAsia" w:asciiTheme="minorEastAsia" w:hAnsiTheme="minorEastAsia" w:eastAsiaTheme="minorEastAsia" w:cstheme="minorEastAsia"/>
                <w:i w:val="0"/>
                <w:iCs w:val="0"/>
                <w:color w:val="000000"/>
                <w:kern w:val="0"/>
                <w:sz w:val="21"/>
                <w:szCs w:val="21"/>
                <w:u w:val="none"/>
                <w:lang w:val="en-US" w:eastAsia="zh-CN" w:bidi="ar"/>
              </w:rPr>
              <w:t>水质浑浊。2025年6月22日，</w:t>
            </w:r>
            <w:r>
              <w:rPr>
                <w:rFonts w:hint="eastAsia" w:asciiTheme="minorEastAsia" w:hAnsiTheme="minorEastAsia" w:cstheme="minorEastAsia"/>
                <w:i w:val="0"/>
                <w:iCs w:val="0"/>
                <w:color w:val="000000"/>
                <w:kern w:val="0"/>
                <w:sz w:val="21"/>
                <w:szCs w:val="21"/>
                <w:u w:val="none"/>
                <w:lang w:val="en-US" w:eastAsia="zh-CN" w:bidi="ar"/>
              </w:rPr>
              <w:t>有关部门对以上</w:t>
            </w:r>
            <w:r>
              <w:rPr>
                <w:rFonts w:hint="eastAsia" w:asciiTheme="minorEastAsia" w:hAnsiTheme="minorEastAsia" w:eastAsiaTheme="minorEastAsia" w:cstheme="minorEastAsia"/>
                <w:i w:val="0"/>
                <w:iCs w:val="0"/>
                <w:color w:val="000000"/>
                <w:kern w:val="0"/>
                <w:sz w:val="21"/>
                <w:szCs w:val="21"/>
                <w:u w:val="none"/>
                <w:lang w:val="en-US" w:eastAsia="zh-CN" w:bidi="ar"/>
              </w:rPr>
              <w:t>两处水源进行水质化验，检验结果合格</w:t>
            </w:r>
            <w:r>
              <w:rPr>
                <w:rFonts w:hint="eastAsia" w:asciiTheme="minorEastAsia" w:hAnsiTheme="minorEastAsia" w:cstheme="minorEastAsia"/>
                <w:i w:val="0"/>
                <w:iCs w:val="0"/>
                <w:color w:val="000000"/>
                <w:kern w:val="0"/>
                <w:sz w:val="21"/>
                <w:szCs w:val="21"/>
                <w:u w:val="none"/>
                <w:lang w:val="en-US" w:eastAsia="zh-CN" w:bidi="ar"/>
              </w:rPr>
              <w:t>。</w:t>
            </w:r>
          </w:p>
        </w:tc>
        <w:tc>
          <w:tcPr>
            <w:tcW w:w="825" w:type="dxa"/>
            <w:vAlign w:val="center"/>
          </w:tcPr>
          <w:p w14:paraId="2F151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6DDA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对私挖乱采</w:t>
            </w:r>
            <w:r>
              <w:rPr>
                <w:rFonts w:hint="eastAsia" w:asciiTheme="minorEastAsia" w:hAnsiTheme="minorEastAsia" w:cstheme="minorEastAsia"/>
                <w:i w:val="0"/>
                <w:iCs w:val="0"/>
                <w:color w:val="000000"/>
                <w:kern w:val="0"/>
                <w:sz w:val="21"/>
                <w:szCs w:val="21"/>
                <w:u w:val="none"/>
                <w:lang w:val="en-US" w:eastAsia="zh-CN" w:bidi="ar"/>
              </w:rPr>
              <w:t>形成的草地破坏</w:t>
            </w:r>
            <w:r>
              <w:rPr>
                <w:rFonts w:hint="eastAsia" w:asciiTheme="minorEastAsia" w:hAnsiTheme="minorEastAsia" w:eastAsiaTheme="minorEastAsia" w:cstheme="minorEastAsia"/>
                <w:i w:val="0"/>
                <w:iCs w:val="0"/>
                <w:color w:val="000000"/>
                <w:kern w:val="0"/>
                <w:sz w:val="21"/>
                <w:szCs w:val="21"/>
                <w:u w:val="none"/>
                <w:lang w:val="en-US" w:eastAsia="zh-CN" w:bidi="ar"/>
              </w:rPr>
              <w:t>进行恢复；做好水源的日常管理，保证饮水安全，得到群众理解和认可。</w:t>
            </w:r>
          </w:p>
        </w:tc>
        <w:tc>
          <w:tcPr>
            <w:tcW w:w="2261" w:type="dxa"/>
            <w:vAlign w:val="center"/>
          </w:tcPr>
          <w:p w14:paraId="2DDD33D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2025年3月7日，有关部门已对焦某某在松烟镇马连曲村私采石英岩立案处罚，对辖区内相关负责人作出</w:t>
            </w: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处分决定。</w:t>
            </w:r>
            <w:r>
              <w:rPr>
                <w:rFonts w:hint="eastAsia" w:asciiTheme="minorEastAsia" w:hAnsiTheme="minorEastAsia" w:cstheme="minorEastAsia"/>
                <w:i w:val="0"/>
                <w:iCs w:val="0"/>
                <w:color w:val="000000"/>
                <w:kern w:val="0"/>
                <w:sz w:val="21"/>
                <w:szCs w:val="21"/>
                <w:u w:val="none"/>
                <w:lang w:val="en-US" w:eastAsia="zh-CN" w:bidi="ar"/>
              </w:rPr>
              <w:t>责令</w:t>
            </w:r>
            <w:r>
              <w:rPr>
                <w:rFonts w:hint="eastAsia" w:asciiTheme="minorEastAsia" w:hAnsiTheme="minorEastAsia" w:eastAsiaTheme="minorEastAsia" w:cstheme="minorEastAsia"/>
                <w:i w:val="0"/>
                <w:iCs w:val="0"/>
                <w:color w:val="000000"/>
                <w:kern w:val="0"/>
                <w:sz w:val="21"/>
                <w:szCs w:val="21"/>
                <w:u w:val="none"/>
                <w:lang w:val="en-US" w:eastAsia="zh-CN" w:bidi="ar"/>
              </w:rPr>
              <w:t>曲村委会</w:t>
            </w:r>
            <w:r>
              <w:rPr>
                <w:rFonts w:hint="eastAsia" w:asciiTheme="minorEastAsia" w:hAnsiTheme="minorEastAsia" w:cstheme="minorEastAsia"/>
                <w:i w:val="0"/>
                <w:iCs w:val="0"/>
                <w:color w:val="000000"/>
                <w:kern w:val="0"/>
                <w:sz w:val="21"/>
                <w:szCs w:val="21"/>
                <w:u w:val="none"/>
                <w:lang w:val="en-US" w:eastAsia="zh-CN" w:bidi="ar"/>
              </w:rPr>
              <w:t>加强管理，</w:t>
            </w:r>
            <w:r>
              <w:rPr>
                <w:rFonts w:hint="eastAsia" w:asciiTheme="minorEastAsia" w:hAnsiTheme="minorEastAsia" w:eastAsiaTheme="minorEastAsia" w:cstheme="minorEastAsia"/>
                <w:i w:val="0"/>
                <w:iCs w:val="0"/>
                <w:color w:val="000000"/>
                <w:kern w:val="0"/>
                <w:sz w:val="21"/>
                <w:szCs w:val="21"/>
                <w:u w:val="none"/>
                <w:lang w:val="en-US" w:eastAsia="zh-CN" w:bidi="ar"/>
              </w:rPr>
              <w:t>做到雨季停止使用山泉水，启用机井，待雨季过后确认山泉水清澈方可饮用山泉水</w:t>
            </w:r>
            <w:r>
              <w:rPr>
                <w:rFonts w:hint="eastAsia" w:asciiTheme="minorEastAsia" w:hAnsiTheme="minorEastAsia" w:cstheme="minorEastAsia"/>
                <w:i w:val="0"/>
                <w:iCs w:val="0"/>
                <w:color w:val="000000"/>
                <w:kern w:val="0"/>
                <w:sz w:val="21"/>
                <w:szCs w:val="21"/>
                <w:u w:val="none"/>
                <w:lang w:val="en-US" w:eastAsia="zh-CN" w:bidi="ar"/>
              </w:rPr>
              <w:t>，保证用水安全。</w:t>
            </w:r>
          </w:p>
        </w:tc>
        <w:tc>
          <w:tcPr>
            <w:tcW w:w="764" w:type="dxa"/>
            <w:vAlign w:val="center"/>
          </w:tcPr>
          <w:p w14:paraId="7028A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阶段性办结</w:t>
            </w:r>
          </w:p>
        </w:tc>
        <w:tc>
          <w:tcPr>
            <w:tcW w:w="1196" w:type="dxa"/>
            <w:vAlign w:val="center"/>
          </w:tcPr>
          <w:p w14:paraId="35080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100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347C1A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w:t>
            </w:r>
          </w:p>
        </w:tc>
        <w:tc>
          <w:tcPr>
            <w:tcW w:w="859" w:type="dxa"/>
            <w:shd w:val="clear" w:color="auto" w:fill="auto"/>
            <w:vAlign w:val="center"/>
          </w:tcPr>
          <w:p w14:paraId="12A94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X3SX202506170045</w:t>
            </w:r>
          </w:p>
        </w:tc>
        <w:tc>
          <w:tcPr>
            <w:tcW w:w="2059" w:type="dxa"/>
            <w:shd w:val="clear" w:color="auto" w:fill="auto"/>
            <w:vAlign w:val="center"/>
          </w:tcPr>
          <w:p w14:paraId="35389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寿阳县羊头崖乡韩赠村大段地小组，违法占用村民1.5亩的永久林地（有寿阳县林业局颁发的林权证），把林地上原有的杨树全部砍伐，建自住房四间，彩钢房若干，围扩建院子超2亩。破坏了村子上游原有水道的走向，破坏了生态。生活垃圾全部倾倒在林地下方其他住户的房顶。下雨的天气，污水混着生活垃圾从村北最高处流下，流入村民的院子里。</w:t>
            </w:r>
          </w:p>
        </w:tc>
        <w:tc>
          <w:tcPr>
            <w:tcW w:w="805" w:type="dxa"/>
            <w:vAlign w:val="center"/>
          </w:tcPr>
          <w:p w14:paraId="78CCF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寿阳县</w:t>
            </w:r>
          </w:p>
        </w:tc>
        <w:tc>
          <w:tcPr>
            <w:tcW w:w="818" w:type="dxa"/>
            <w:vAlign w:val="center"/>
          </w:tcPr>
          <w:p w14:paraId="34E73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生态</w:t>
            </w:r>
          </w:p>
        </w:tc>
        <w:tc>
          <w:tcPr>
            <w:tcW w:w="2505" w:type="dxa"/>
            <w:vAlign w:val="center"/>
          </w:tcPr>
          <w:p w14:paraId="48FEA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w:t>
            </w:r>
            <w:r>
              <w:rPr>
                <w:rFonts w:hint="eastAsia" w:asciiTheme="minorEastAsia" w:hAnsiTheme="minorEastAsia" w:eastAsiaTheme="minorEastAsia" w:cstheme="minorEastAsia"/>
                <w:i w:val="0"/>
                <w:iCs w:val="0"/>
                <w:color w:val="000000"/>
                <w:kern w:val="0"/>
                <w:sz w:val="21"/>
                <w:szCs w:val="21"/>
                <w:u w:val="none"/>
                <w:lang w:val="en-US" w:eastAsia="zh-CN" w:bidi="ar"/>
              </w:rPr>
              <w:t>寿阳县羊头崖乡韩赠村大段地小组颁发有1.5亩林权证的地块有3处，该3处地块均未发现有砍伐杨树建自住房的情况；被举报位置属村民正常生活居住、农业生产场所，不存在把</w:t>
            </w:r>
            <w:r>
              <w:rPr>
                <w:rFonts w:hint="default" w:asciiTheme="minorEastAsia" w:hAnsiTheme="minorEastAsia" w:eastAsiaTheme="minorEastAsia" w:cstheme="minorEastAsia"/>
                <w:i w:val="0"/>
                <w:iCs w:val="0"/>
                <w:color w:val="000000"/>
                <w:kern w:val="0"/>
                <w:sz w:val="21"/>
                <w:szCs w:val="21"/>
                <w:u w:val="none"/>
                <w:lang w:val="en-US" w:eastAsia="zh-CN" w:bidi="ar"/>
              </w:rPr>
              <w:t>林地上原有的杨树全部砍伐</w:t>
            </w:r>
            <w:r>
              <w:rPr>
                <w:rFonts w:hint="eastAsia" w:asciiTheme="minorEastAsia" w:hAnsiTheme="minorEastAsia" w:eastAsiaTheme="minorEastAsia" w:cstheme="minorEastAsia"/>
                <w:i w:val="0"/>
                <w:iCs w:val="0"/>
                <w:color w:val="000000"/>
                <w:kern w:val="0"/>
                <w:sz w:val="21"/>
                <w:szCs w:val="21"/>
                <w:u w:val="none"/>
                <w:lang w:val="en-US" w:eastAsia="zh-CN" w:bidi="ar"/>
              </w:rPr>
              <w:t>建自住房的问题，也不存在破坏村子上游原有水道走向的问题</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经查，住户墙外存在零星生活垃圾，但不存在垃圾倾倒在居民房顶的问题。</w:t>
            </w:r>
          </w:p>
        </w:tc>
        <w:tc>
          <w:tcPr>
            <w:tcW w:w="825" w:type="dxa"/>
            <w:vAlign w:val="center"/>
          </w:tcPr>
          <w:p w14:paraId="1461D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68DB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相关部门</w:t>
            </w:r>
            <w:r>
              <w:rPr>
                <w:rFonts w:hint="eastAsia" w:asciiTheme="minorEastAsia" w:hAnsiTheme="minorEastAsia" w:eastAsiaTheme="minorEastAsia" w:cstheme="minorEastAsia"/>
                <w:i w:val="0"/>
                <w:iCs w:val="0"/>
                <w:color w:val="000000"/>
                <w:kern w:val="0"/>
                <w:sz w:val="21"/>
                <w:szCs w:val="21"/>
                <w:u w:val="none"/>
                <w:lang w:val="en-US" w:eastAsia="zh-CN" w:bidi="ar"/>
              </w:rPr>
              <w:t>做好村民矛盾调解和法律普及，解决好村民矛盾；寿阳县羊头崖乡人民政府组织韩赠村村委做好生活垃圾清运工作。</w:t>
            </w:r>
          </w:p>
        </w:tc>
        <w:tc>
          <w:tcPr>
            <w:tcW w:w="2261" w:type="dxa"/>
            <w:vAlign w:val="center"/>
          </w:tcPr>
          <w:p w14:paraId="6FF50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对周边农户进行查访，入户进行交流，了解具体情况。对于存在的零星生活垃圾，6月18日组织进行了清理，</w:t>
            </w:r>
            <w:r>
              <w:rPr>
                <w:rFonts w:hint="eastAsia" w:asciiTheme="minorEastAsia" w:hAnsiTheme="minorEastAsia" w:cstheme="minorEastAsia"/>
                <w:i w:val="0"/>
                <w:iCs w:val="0"/>
                <w:color w:val="000000"/>
                <w:kern w:val="0"/>
                <w:sz w:val="21"/>
                <w:szCs w:val="21"/>
                <w:u w:val="none"/>
                <w:lang w:val="en-US" w:eastAsia="zh-CN" w:bidi="ar"/>
              </w:rPr>
              <w:t>目前</w:t>
            </w:r>
            <w:r>
              <w:rPr>
                <w:rFonts w:hint="eastAsia" w:asciiTheme="minorEastAsia" w:hAnsiTheme="minorEastAsia" w:eastAsiaTheme="minorEastAsia" w:cstheme="minorEastAsia"/>
                <w:i w:val="0"/>
                <w:iCs w:val="0"/>
                <w:color w:val="000000"/>
                <w:kern w:val="0"/>
                <w:sz w:val="21"/>
                <w:szCs w:val="21"/>
                <w:u w:val="none"/>
                <w:lang w:val="en-US" w:eastAsia="zh-CN" w:bidi="ar"/>
              </w:rPr>
              <w:t>已清理完毕</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村组织已在附近设置垃圾桶，并定期由村委组织清运。</w:t>
            </w:r>
          </w:p>
        </w:tc>
        <w:tc>
          <w:tcPr>
            <w:tcW w:w="764" w:type="dxa"/>
            <w:vAlign w:val="center"/>
          </w:tcPr>
          <w:p w14:paraId="478B9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7E541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58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AFEEB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10</w:t>
            </w:r>
          </w:p>
        </w:tc>
        <w:tc>
          <w:tcPr>
            <w:tcW w:w="859" w:type="dxa"/>
            <w:shd w:val="clear" w:color="auto" w:fill="auto"/>
            <w:vAlign w:val="center"/>
          </w:tcPr>
          <w:p w14:paraId="72FAB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D3SX202506170074</w:t>
            </w:r>
          </w:p>
        </w:tc>
        <w:tc>
          <w:tcPr>
            <w:tcW w:w="2059" w:type="dxa"/>
            <w:shd w:val="clear" w:color="auto" w:fill="auto"/>
            <w:vAlign w:val="center"/>
          </w:tcPr>
          <w:p w14:paraId="0EFAC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山西省晋中市介休市定阳路城关乡南街村农机大市场，乐尔康洗碗厂没有相关手续和排污排水许可证，用原始锅炉烧煤用水，厂房内污水横流，臭气和生产噪音大。</w:t>
            </w:r>
          </w:p>
        </w:tc>
        <w:tc>
          <w:tcPr>
            <w:tcW w:w="805" w:type="dxa"/>
            <w:vAlign w:val="center"/>
          </w:tcPr>
          <w:p w14:paraId="039EF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介休市</w:t>
            </w:r>
          </w:p>
        </w:tc>
        <w:tc>
          <w:tcPr>
            <w:tcW w:w="818" w:type="dxa"/>
            <w:vAlign w:val="center"/>
          </w:tcPr>
          <w:p w14:paraId="1B6A5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其他污染</w:t>
            </w:r>
          </w:p>
        </w:tc>
        <w:tc>
          <w:tcPr>
            <w:tcW w:w="2505" w:type="dxa"/>
            <w:vAlign w:val="center"/>
          </w:tcPr>
          <w:p w14:paraId="47D88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w:t>
            </w:r>
            <w:r>
              <w:rPr>
                <w:rFonts w:hint="eastAsia" w:asciiTheme="minorEastAsia" w:hAnsiTheme="minorEastAsia" w:eastAsiaTheme="minorEastAsia" w:cstheme="minorEastAsia"/>
                <w:i w:val="0"/>
                <w:iCs w:val="0"/>
                <w:color w:val="000000"/>
                <w:kern w:val="0"/>
                <w:sz w:val="21"/>
                <w:szCs w:val="21"/>
                <w:u w:val="none"/>
                <w:lang w:val="en-US" w:eastAsia="zh-CN" w:bidi="ar"/>
              </w:rPr>
              <w:t>举报问题中“乐尔康洗碗厂”应指“介休市城区乐尔康餐具消毒中心”</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该中心取得了排水许可及相关手续，生产废水经油污分离和沉淀后排入市政排水管网，噪声排放经监测符合国家标准。同时，该中心对厨余垃圾处理不及时，导致个别生产作业区域有少量污水，夏季易产生异味。</w:t>
            </w:r>
          </w:p>
        </w:tc>
        <w:tc>
          <w:tcPr>
            <w:tcW w:w="825" w:type="dxa"/>
            <w:vAlign w:val="center"/>
          </w:tcPr>
          <w:p w14:paraId="68DED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ADD0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淘汰该中心目前使用的生物质锅炉，规范处置生产作业中产生的污水，</w:t>
            </w:r>
            <w:r>
              <w:rPr>
                <w:rFonts w:hint="eastAsia" w:asciiTheme="minorEastAsia" w:hAnsiTheme="minorEastAsia" w:cstheme="minorEastAsia"/>
                <w:i w:val="0"/>
                <w:iCs w:val="0"/>
                <w:color w:val="000000"/>
                <w:kern w:val="0"/>
                <w:sz w:val="21"/>
                <w:szCs w:val="21"/>
                <w:u w:val="none"/>
                <w:lang w:val="en-US" w:eastAsia="zh-CN" w:bidi="ar"/>
              </w:rPr>
              <w:t>加强管理，</w:t>
            </w:r>
            <w:r>
              <w:rPr>
                <w:rFonts w:hint="eastAsia" w:asciiTheme="minorEastAsia" w:hAnsiTheme="minorEastAsia" w:eastAsiaTheme="minorEastAsia" w:cstheme="minorEastAsia"/>
                <w:i w:val="0"/>
                <w:iCs w:val="0"/>
                <w:color w:val="000000"/>
                <w:kern w:val="0"/>
                <w:sz w:val="21"/>
                <w:szCs w:val="21"/>
                <w:u w:val="none"/>
                <w:lang w:val="en-US" w:eastAsia="zh-CN" w:bidi="ar"/>
              </w:rPr>
              <w:t>及时清运厨余垃圾，避免引发异味。</w:t>
            </w:r>
          </w:p>
        </w:tc>
        <w:tc>
          <w:tcPr>
            <w:tcW w:w="2261" w:type="dxa"/>
            <w:vAlign w:val="center"/>
          </w:tcPr>
          <w:p w14:paraId="37BC1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介休市城区乐尔康餐具消毒中心已及时对“去渣”粗洗区域完成清理，排放菜渣已收置于规定容器内密封收纳，及时转送；2025年6月21日，</w:t>
            </w:r>
            <w:r>
              <w:rPr>
                <w:rFonts w:hint="eastAsia" w:asciiTheme="minorEastAsia" w:hAnsiTheme="minorEastAsia" w:cstheme="minorEastAsia"/>
                <w:i w:val="0"/>
                <w:iCs w:val="0"/>
                <w:color w:val="000000"/>
                <w:kern w:val="0"/>
                <w:sz w:val="21"/>
                <w:szCs w:val="21"/>
                <w:u w:val="none"/>
                <w:lang w:val="en-US" w:eastAsia="zh-CN" w:bidi="ar"/>
              </w:rPr>
              <w:t>相关部门已</w:t>
            </w:r>
            <w:r>
              <w:rPr>
                <w:rFonts w:hint="eastAsia" w:asciiTheme="minorEastAsia" w:hAnsiTheme="minorEastAsia" w:eastAsiaTheme="minorEastAsia" w:cstheme="minorEastAsia"/>
                <w:i w:val="0"/>
                <w:iCs w:val="0"/>
                <w:color w:val="000000"/>
                <w:kern w:val="0"/>
                <w:sz w:val="21"/>
                <w:szCs w:val="21"/>
                <w:u w:val="none"/>
                <w:lang w:val="en-US" w:eastAsia="zh-CN" w:bidi="ar"/>
              </w:rPr>
              <w:t>对该中心使用的淘汰类锅炉的电源箱粘贴封条，切断管道。</w:t>
            </w:r>
          </w:p>
        </w:tc>
        <w:tc>
          <w:tcPr>
            <w:tcW w:w="764" w:type="dxa"/>
            <w:vAlign w:val="center"/>
          </w:tcPr>
          <w:p w14:paraId="127BD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5C283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D7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3109F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11</w:t>
            </w:r>
          </w:p>
        </w:tc>
        <w:tc>
          <w:tcPr>
            <w:tcW w:w="859" w:type="dxa"/>
            <w:shd w:val="clear" w:color="auto" w:fill="auto"/>
            <w:vAlign w:val="center"/>
          </w:tcPr>
          <w:p w14:paraId="58A52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D3SX202506170028</w:t>
            </w:r>
          </w:p>
        </w:tc>
        <w:tc>
          <w:tcPr>
            <w:tcW w:w="2059" w:type="dxa"/>
            <w:shd w:val="clear" w:color="auto" w:fill="auto"/>
            <w:vAlign w:val="center"/>
          </w:tcPr>
          <w:p w14:paraId="5A49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山西省晋中市榆次区演武村，村子里小作坊较多（塑料加工、电动车非法拆解）导致环境污染、噪音污染严重。</w:t>
            </w:r>
          </w:p>
        </w:tc>
        <w:tc>
          <w:tcPr>
            <w:tcW w:w="805" w:type="dxa"/>
            <w:vAlign w:val="center"/>
          </w:tcPr>
          <w:p w14:paraId="54873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2F2F9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2505" w:type="dxa"/>
            <w:vAlign w:val="center"/>
          </w:tcPr>
          <w:p w14:paraId="0E23C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w:t>
            </w: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鑫兴再生物资回收有限公司(土地性质为养殖用地，无环评手续)及6家废旧塑料回收破碎小作坊周边有塑料破碎产生粉尘、废料堆积，电动车拆解残留杂物等现象，对周围环境造成一定固废污染。同时，6家塑料回收小作坊均租住在村民院内，在破碎机运行过程中存在噪音污染,对周边村民有一定影响。</w:t>
            </w:r>
          </w:p>
        </w:tc>
        <w:tc>
          <w:tcPr>
            <w:tcW w:w="825" w:type="dxa"/>
            <w:vAlign w:val="center"/>
          </w:tcPr>
          <w:p w14:paraId="5A882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7E99D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立行立改，要求相关企业和小作坊主动配合拆除破碎机器，限期清运搬离。消除固废污染和噪音污染隐患，建立长效监督管理机制，避免类似情况发生，达到群众满意效果。</w:t>
            </w:r>
          </w:p>
        </w:tc>
        <w:tc>
          <w:tcPr>
            <w:tcW w:w="2261" w:type="dxa"/>
            <w:vAlign w:val="center"/>
          </w:tcPr>
          <w:p w14:paraId="23B27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依法依规，落实责令整改，对涉事企业及小作坊下达《责令整改通知书》，要求经营户严格按时限完成设备拆除、场地清理、整体搬离，后续持续跟踪整改成效，对拒不配合、整改不力的，将联合执法部门采取进一步强制措施。</w:t>
            </w:r>
          </w:p>
        </w:tc>
        <w:tc>
          <w:tcPr>
            <w:tcW w:w="764" w:type="dxa"/>
            <w:vAlign w:val="center"/>
          </w:tcPr>
          <w:p w14:paraId="31A6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阶段性办结</w:t>
            </w:r>
          </w:p>
        </w:tc>
        <w:tc>
          <w:tcPr>
            <w:tcW w:w="1196" w:type="dxa"/>
            <w:vAlign w:val="center"/>
          </w:tcPr>
          <w:p w14:paraId="50631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28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4985C9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12</w:t>
            </w:r>
          </w:p>
        </w:tc>
        <w:tc>
          <w:tcPr>
            <w:tcW w:w="859" w:type="dxa"/>
            <w:shd w:val="clear" w:color="auto" w:fill="auto"/>
            <w:vAlign w:val="center"/>
          </w:tcPr>
          <w:p w14:paraId="48D5C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D3SX202506170015</w:t>
            </w:r>
          </w:p>
        </w:tc>
        <w:tc>
          <w:tcPr>
            <w:tcW w:w="2059" w:type="dxa"/>
            <w:shd w:val="clear" w:color="auto" w:fill="auto"/>
            <w:vAlign w:val="center"/>
          </w:tcPr>
          <w:p w14:paraId="3A0A4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晋中市祁县古县镇闫漫村，村口万亩丰灰料厂，异味较重。</w:t>
            </w:r>
          </w:p>
        </w:tc>
        <w:tc>
          <w:tcPr>
            <w:tcW w:w="805" w:type="dxa"/>
            <w:vAlign w:val="center"/>
          </w:tcPr>
          <w:p w14:paraId="4CCBB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祁县</w:t>
            </w:r>
          </w:p>
        </w:tc>
        <w:tc>
          <w:tcPr>
            <w:tcW w:w="818" w:type="dxa"/>
            <w:vAlign w:val="center"/>
          </w:tcPr>
          <w:p w14:paraId="76FA7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5D6A2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经查，举报内容所称的“万亩丰灰料厂”系山西万亩丰肥业有限公司</w:t>
            </w:r>
            <w:r>
              <w:rPr>
                <w:rFonts w:hint="eastAsia" w:asciiTheme="minorEastAsia" w:hAnsiTheme="minorEastAsia" w:cstheme="minorEastAsia"/>
                <w:i w:val="0"/>
                <w:iCs w:val="0"/>
                <w:color w:val="000000"/>
                <w:kern w:val="0"/>
                <w:sz w:val="21"/>
                <w:szCs w:val="21"/>
                <w:u w:val="none"/>
                <w:lang w:val="en-US" w:eastAsia="zh-CN" w:bidi="ar"/>
              </w:rPr>
              <w:t>。公司</w:t>
            </w:r>
            <w:r>
              <w:rPr>
                <w:rFonts w:hint="eastAsia" w:asciiTheme="minorEastAsia" w:hAnsiTheme="minorEastAsia" w:eastAsiaTheme="minorEastAsia" w:cstheme="minorEastAsia"/>
                <w:i w:val="0"/>
                <w:iCs w:val="0"/>
                <w:color w:val="000000"/>
                <w:kern w:val="0"/>
                <w:sz w:val="21"/>
                <w:szCs w:val="21"/>
                <w:u w:val="none"/>
                <w:lang w:val="en-US" w:eastAsia="zh-CN" w:bidi="ar"/>
              </w:rPr>
              <w:t>厂内车间堆放有30余吨散装尿素，部分已苫盖，车间内可闻到尿素异味。</w:t>
            </w:r>
          </w:p>
        </w:tc>
        <w:tc>
          <w:tcPr>
            <w:tcW w:w="825" w:type="dxa"/>
            <w:vAlign w:val="center"/>
          </w:tcPr>
          <w:p w14:paraId="24514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0C1D8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立行立改，责令企业加强原辅料堆存管理，要求尿素等易产生异味的散装原料装袋储存，杜绝问题反弹，达到群众满意的效果。</w:t>
            </w:r>
          </w:p>
        </w:tc>
        <w:tc>
          <w:tcPr>
            <w:tcW w:w="2261" w:type="dxa"/>
            <w:vAlign w:val="center"/>
          </w:tcPr>
          <w:p w14:paraId="2E942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执法人员已责令企业加强</w:t>
            </w:r>
            <w:r>
              <w:rPr>
                <w:rFonts w:hint="eastAsia" w:asciiTheme="minorEastAsia" w:hAnsiTheme="minorEastAsia" w:cstheme="minorEastAsia"/>
                <w:i w:val="0"/>
                <w:iCs w:val="0"/>
                <w:color w:val="000000"/>
                <w:kern w:val="0"/>
                <w:sz w:val="21"/>
                <w:szCs w:val="21"/>
                <w:u w:val="none"/>
                <w:lang w:val="en-US" w:eastAsia="zh-CN" w:bidi="ar"/>
              </w:rPr>
              <w:t>管理</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该公司</w:t>
            </w:r>
            <w:r>
              <w:rPr>
                <w:rFonts w:hint="eastAsia" w:asciiTheme="minorEastAsia" w:hAnsiTheme="minorEastAsia" w:eastAsiaTheme="minorEastAsia" w:cstheme="minorEastAsia"/>
                <w:i w:val="0"/>
                <w:iCs w:val="0"/>
                <w:color w:val="000000"/>
                <w:kern w:val="0"/>
                <w:sz w:val="21"/>
                <w:szCs w:val="21"/>
                <w:u w:val="none"/>
                <w:lang w:val="en-US" w:eastAsia="zh-CN" w:bidi="ar"/>
              </w:rPr>
              <w:t>已将散装尿素装袋储存，减轻异味影响。</w:t>
            </w:r>
          </w:p>
        </w:tc>
        <w:tc>
          <w:tcPr>
            <w:tcW w:w="764" w:type="dxa"/>
            <w:vAlign w:val="center"/>
          </w:tcPr>
          <w:p w14:paraId="4BB93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已办结</w:t>
            </w:r>
          </w:p>
        </w:tc>
        <w:tc>
          <w:tcPr>
            <w:tcW w:w="1196" w:type="dxa"/>
            <w:vAlign w:val="center"/>
          </w:tcPr>
          <w:p w14:paraId="68D12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160C1D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A8A"/>
    <w:rsid w:val="00EB7E60"/>
    <w:rsid w:val="02EE3C38"/>
    <w:rsid w:val="035C6DF3"/>
    <w:rsid w:val="03AA5402"/>
    <w:rsid w:val="03F155A1"/>
    <w:rsid w:val="0469330A"/>
    <w:rsid w:val="04840101"/>
    <w:rsid w:val="048B42F2"/>
    <w:rsid w:val="04AF27D7"/>
    <w:rsid w:val="04CD2E18"/>
    <w:rsid w:val="06E83DD1"/>
    <w:rsid w:val="07444509"/>
    <w:rsid w:val="07893F2F"/>
    <w:rsid w:val="07CE45C5"/>
    <w:rsid w:val="09182E3B"/>
    <w:rsid w:val="092959CA"/>
    <w:rsid w:val="09573BB2"/>
    <w:rsid w:val="0B6036B5"/>
    <w:rsid w:val="0B6158EF"/>
    <w:rsid w:val="0B7F6595"/>
    <w:rsid w:val="0BB62A74"/>
    <w:rsid w:val="0BC419DA"/>
    <w:rsid w:val="0CCE0073"/>
    <w:rsid w:val="0F032AED"/>
    <w:rsid w:val="0F6B0F82"/>
    <w:rsid w:val="0F760C96"/>
    <w:rsid w:val="0FE4089C"/>
    <w:rsid w:val="0FF00514"/>
    <w:rsid w:val="10992E31"/>
    <w:rsid w:val="12BE6767"/>
    <w:rsid w:val="12D57B20"/>
    <w:rsid w:val="13701000"/>
    <w:rsid w:val="13EC1797"/>
    <w:rsid w:val="15750F86"/>
    <w:rsid w:val="15795C8B"/>
    <w:rsid w:val="15910B7E"/>
    <w:rsid w:val="15954AC3"/>
    <w:rsid w:val="15C25865"/>
    <w:rsid w:val="15EC6D09"/>
    <w:rsid w:val="16EC72B1"/>
    <w:rsid w:val="17057ABB"/>
    <w:rsid w:val="17377504"/>
    <w:rsid w:val="18893B59"/>
    <w:rsid w:val="189845C4"/>
    <w:rsid w:val="1B2D1E46"/>
    <w:rsid w:val="1BDD3455"/>
    <w:rsid w:val="1C8A56D2"/>
    <w:rsid w:val="1CD9698A"/>
    <w:rsid w:val="1DBC74E4"/>
    <w:rsid w:val="1E5C4DE8"/>
    <w:rsid w:val="1E7046A4"/>
    <w:rsid w:val="1F131766"/>
    <w:rsid w:val="1F136699"/>
    <w:rsid w:val="1F572E70"/>
    <w:rsid w:val="20555A2B"/>
    <w:rsid w:val="208A4B48"/>
    <w:rsid w:val="21787096"/>
    <w:rsid w:val="22A9070E"/>
    <w:rsid w:val="257A178D"/>
    <w:rsid w:val="25CC4BBE"/>
    <w:rsid w:val="26405651"/>
    <w:rsid w:val="273E0D8D"/>
    <w:rsid w:val="27874F38"/>
    <w:rsid w:val="27E04452"/>
    <w:rsid w:val="2A91221A"/>
    <w:rsid w:val="2AAB4980"/>
    <w:rsid w:val="2B873829"/>
    <w:rsid w:val="2B9935DA"/>
    <w:rsid w:val="2D5B7F98"/>
    <w:rsid w:val="2E2503A7"/>
    <w:rsid w:val="2E5308BC"/>
    <w:rsid w:val="2EA119DB"/>
    <w:rsid w:val="2F177EEF"/>
    <w:rsid w:val="2F891973"/>
    <w:rsid w:val="301352F5"/>
    <w:rsid w:val="30BD63EB"/>
    <w:rsid w:val="3136321D"/>
    <w:rsid w:val="313C14C0"/>
    <w:rsid w:val="314135F6"/>
    <w:rsid w:val="32093A29"/>
    <w:rsid w:val="33786854"/>
    <w:rsid w:val="34D05F1D"/>
    <w:rsid w:val="34F7742D"/>
    <w:rsid w:val="354457B6"/>
    <w:rsid w:val="372C54CE"/>
    <w:rsid w:val="378A7676"/>
    <w:rsid w:val="384412E5"/>
    <w:rsid w:val="3A68758F"/>
    <w:rsid w:val="3B0A5722"/>
    <w:rsid w:val="3B5A3AB6"/>
    <w:rsid w:val="3DF97023"/>
    <w:rsid w:val="3E0873A7"/>
    <w:rsid w:val="3ECA4B5A"/>
    <w:rsid w:val="3F662212"/>
    <w:rsid w:val="3F982986"/>
    <w:rsid w:val="406F0C36"/>
    <w:rsid w:val="40A33BDB"/>
    <w:rsid w:val="420614BB"/>
    <w:rsid w:val="42B775BF"/>
    <w:rsid w:val="42EC62E2"/>
    <w:rsid w:val="4367756D"/>
    <w:rsid w:val="437C6038"/>
    <w:rsid w:val="44B50F0B"/>
    <w:rsid w:val="45401AF6"/>
    <w:rsid w:val="45743828"/>
    <w:rsid w:val="458D47CC"/>
    <w:rsid w:val="458E4ED4"/>
    <w:rsid w:val="45F91361"/>
    <w:rsid w:val="471F4FEB"/>
    <w:rsid w:val="474451A1"/>
    <w:rsid w:val="492E3DBB"/>
    <w:rsid w:val="49EA7D2C"/>
    <w:rsid w:val="4A563B69"/>
    <w:rsid w:val="4AD063B4"/>
    <w:rsid w:val="4AF13892"/>
    <w:rsid w:val="4AF77E3F"/>
    <w:rsid w:val="4B3A4A4B"/>
    <w:rsid w:val="4BF52F0E"/>
    <w:rsid w:val="4C661134"/>
    <w:rsid w:val="4F512D6B"/>
    <w:rsid w:val="50384774"/>
    <w:rsid w:val="504B073E"/>
    <w:rsid w:val="506348EA"/>
    <w:rsid w:val="50F6756A"/>
    <w:rsid w:val="51A84575"/>
    <w:rsid w:val="533365B3"/>
    <w:rsid w:val="53A5346C"/>
    <w:rsid w:val="53B4636F"/>
    <w:rsid w:val="54AD23F5"/>
    <w:rsid w:val="554F7B33"/>
    <w:rsid w:val="56191A9A"/>
    <w:rsid w:val="56D13769"/>
    <w:rsid w:val="56E05F30"/>
    <w:rsid w:val="59D555CE"/>
    <w:rsid w:val="5AD17F99"/>
    <w:rsid w:val="5BEA2363"/>
    <w:rsid w:val="5C663848"/>
    <w:rsid w:val="5C7623D9"/>
    <w:rsid w:val="5E8556C7"/>
    <w:rsid w:val="5F0E45BB"/>
    <w:rsid w:val="5F1813A0"/>
    <w:rsid w:val="607C26C8"/>
    <w:rsid w:val="60CF38D6"/>
    <w:rsid w:val="619039D7"/>
    <w:rsid w:val="64C918A6"/>
    <w:rsid w:val="65B56940"/>
    <w:rsid w:val="67C81DF7"/>
    <w:rsid w:val="68686AEA"/>
    <w:rsid w:val="68904B8F"/>
    <w:rsid w:val="695310B8"/>
    <w:rsid w:val="6BF45062"/>
    <w:rsid w:val="6C3B62C3"/>
    <w:rsid w:val="6C5F0FD4"/>
    <w:rsid w:val="6C87570C"/>
    <w:rsid w:val="6D23797C"/>
    <w:rsid w:val="6D383F12"/>
    <w:rsid w:val="6D3B2D76"/>
    <w:rsid w:val="6D914BEF"/>
    <w:rsid w:val="6E776EF2"/>
    <w:rsid w:val="6F6228DC"/>
    <w:rsid w:val="711025CD"/>
    <w:rsid w:val="71B21A63"/>
    <w:rsid w:val="733F48EB"/>
    <w:rsid w:val="74082FD3"/>
    <w:rsid w:val="756A5D65"/>
    <w:rsid w:val="76FF3E80"/>
    <w:rsid w:val="777227A7"/>
    <w:rsid w:val="78367C1B"/>
    <w:rsid w:val="79C833DC"/>
    <w:rsid w:val="79FA62FA"/>
    <w:rsid w:val="7C203FA5"/>
    <w:rsid w:val="7C7566E5"/>
    <w:rsid w:val="7DD371E4"/>
    <w:rsid w:val="7DDB4432"/>
    <w:rsid w:val="7F185392"/>
    <w:rsid w:val="7F217AEC"/>
    <w:rsid w:val="7F513CD7"/>
    <w:rsid w:val="7F5303DF"/>
    <w:rsid w:val="7FB5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basedOn w:val="3"/>
    <w:next w:val="1"/>
    <w:qFormat/>
    <w:uiPriority w:val="0"/>
    <w:pPr>
      <w:snapToGrid w:val="0"/>
      <w:spacing w:before="50" w:beforeLines="0" w:after="50" w:afterLines="0" w:line="360" w:lineRule="auto"/>
      <w:ind w:firstLine="560" w:firstLineChars="200"/>
      <w:jc w:val="both"/>
    </w:pPr>
    <w:rPr>
      <w:rFonts w:ascii="Calibri" w:hAnsi="Calibri" w:eastAsia="宋体" w:cs="黑体"/>
      <w:kern w:val="2"/>
      <w:sz w:val="21"/>
      <w:szCs w:val="24"/>
      <w:lang w:val="en-US" w:eastAsia="zh-CN"/>
    </w:rPr>
  </w:style>
  <w:style w:type="paragraph" w:customStyle="1" w:styleId="3">
    <w:name w:val="UserStyle_1"/>
    <w:basedOn w:val="1"/>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Cs w:val="21"/>
      <w:lang w:eastAsia="en-US"/>
    </w:rPr>
  </w:style>
  <w:style w:type="paragraph" w:styleId="6">
    <w:name w:val="Body Text Indent"/>
    <w:basedOn w:val="1"/>
    <w:next w:val="1"/>
    <w:qFormat/>
    <w:uiPriority w:val="6"/>
    <w:pPr>
      <w:spacing w:after="120"/>
      <w:ind w:left="420"/>
    </w:pPr>
    <w:rPr>
      <w:kern w:val="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font21"/>
    <w:basedOn w:val="11"/>
    <w:qFormat/>
    <w:uiPriority w:val="0"/>
    <w:rPr>
      <w:rFonts w:hint="eastAsia" w:ascii="宋体" w:hAnsi="宋体" w:eastAsia="宋体" w:cs="宋体"/>
      <w:color w:val="000000"/>
      <w:sz w:val="20"/>
      <w:szCs w:val="20"/>
      <w:u w:val="none"/>
    </w:rPr>
  </w:style>
  <w:style w:type="character" w:customStyle="1" w:styleId="13">
    <w:name w:val="font3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1819</Words>
  <Characters>1924</Characters>
  <Lines>0</Lines>
  <Paragraphs>0</Paragraphs>
  <TotalTime>14</TotalTime>
  <ScaleCrop>false</ScaleCrop>
  <LinksUpToDate>false</LinksUpToDate>
  <CharactersWithSpaces>1972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2025-06-03T00:50:00Z</dcterms:created>
  <dc:creator>Administrator</dc:creator>
  <cp:lastModifiedBy>Administrator</cp:lastModifiedBy>
  <cp:lastPrinted>2025-06-16T01:08:00Z</cp:lastPrinted>
  <dcterms:modified xsi:type="dcterms:W3CDTF">2025-06-25T12:12:19Z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eyJoZGlkIjoiODA1MTNmMTI4ZTBjNTJmYTZlNDYwNGU4OGM0Y2RlY2QifQ==</vt:lpwstr>
  </property>
  <property fmtid="{D5CDD505-2E9C-101B-9397-08002B2CF9AE}" pid="4" name="ICV">
    <vt:lpwstr>88BC48278C944646ABCF6A4A69E90B46_13</vt:lpwstr>
  </property>
</Properties>
</file>